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84" w:rsidRDefault="00085E84">
      <w:pPr>
        <w:rPr>
          <w:b/>
          <w:sz w:val="24"/>
        </w:rPr>
      </w:pPr>
      <w:r w:rsidRPr="00085E84">
        <w:rPr>
          <w:b/>
          <w:sz w:val="24"/>
        </w:rPr>
        <w:t>RSHE Learning Outcomes</w:t>
      </w:r>
      <w:r>
        <w:rPr>
          <w:b/>
          <w:sz w:val="24"/>
        </w:rPr>
        <w:t xml:space="preserve"> – Year </w:t>
      </w:r>
      <w:r w:rsidR="00E225D9">
        <w:rPr>
          <w:b/>
          <w:sz w:val="24"/>
        </w:rPr>
        <w:t>5 and 6</w:t>
      </w:r>
      <w:r w:rsidRPr="00085E84">
        <w:rPr>
          <w:b/>
          <w:sz w:val="24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8D7B1E" w:rsidRPr="00AE4793" w:rsidTr="008D7B1E">
        <w:tc>
          <w:tcPr>
            <w:tcW w:w="10485" w:type="dxa"/>
            <w:gridSpan w:val="2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6E19">
              <w:rPr>
                <w:rFonts w:cstheme="minorHAnsi"/>
                <w:b/>
                <w:sz w:val="24"/>
                <w:szCs w:val="24"/>
              </w:rPr>
              <w:t>Theme – Me and My Relationships</w:t>
            </w:r>
          </w:p>
        </w:tc>
      </w:tr>
      <w:tr w:rsidR="008D7B1E" w:rsidRPr="00AE4793" w:rsidTr="008D7B1E">
        <w:tc>
          <w:tcPr>
            <w:tcW w:w="1635" w:type="dxa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8D7B1E" w:rsidRPr="009F3FDB" w:rsidTr="008D7B1E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How good a friend are you?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Demonstrate how to respond to a wide range of feelings in others;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Give examples of some key qualities of friendship; </w:t>
            </w:r>
          </w:p>
          <w:p w:rsidR="008D7B1E" w:rsidRPr="009F3FDB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Reflect on their own friendship qualities.</w:t>
            </w:r>
          </w:p>
        </w:tc>
      </w:tr>
      <w:tr w:rsidR="008D7B1E" w:rsidRPr="00AE4793" w:rsidTr="008D7B1E">
        <w:trPr>
          <w:trHeight w:val="614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Relationship cake recipe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what things make a relationship unhealthy;</w:t>
            </w:r>
          </w:p>
          <w:p w:rsidR="008D7B1E" w:rsidRPr="00092730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who they could talk to if they needed help.</w:t>
            </w:r>
          </w:p>
        </w:tc>
      </w:tr>
      <w:tr w:rsidR="008D7B1E" w:rsidRPr="00AE4793" w:rsidTr="008D7B1E">
        <w:trPr>
          <w:trHeight w:val="814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Solve the friendship problem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some of the challenges that arise from friendships; </w:t>
            </w:r>
          </w:p>
          <w:p w:rsidR="008D7B1E" w:rsidRPr="00F7364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strategies for dealing with such challenges demonstrating the need for respect and an assertive approach.</w:t>
            </w:r>
          </w:p>
        </w:tc>
      </w:tr>
      <w:tr w:rsidR="008D7B1E" w:rsidRPr="00AE4793" w:rsidTr="008D7B1E">
        <w:trPr>
          <w:trHeight w:val="608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Assertiveness skills (formerly Behave yourself - 2)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List some assertive behaviours;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peer influence and pressure;</w:t>
            </w:r>
          </w:p>
          <w:p w:rsidR="008D7B1E" w:rsidRPr="00F7364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Demonstrate using some assertive behaviours, through role-play, to resist peer influence and pressure.</w:t>
            </w:r>
          </w:p>
        </w:tc>
      </w:tr>
      <w:tr w:rsidR="008D7B1E" w:rsidRPr="00AE4793" w:rsidTr="008D7B1E">
        <w:trPr>
          <w:trHeight w:val="865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31735C" w:rsidRDefault="008D7B1E" w:rsidP="00A3256C">
            <w:r w:rsidRPr="0031735C">
              <w:t>Don't force me</w:t>
            </w:r>
          </w:p>
          <w:p w:rsidR="008D7B1E" w:rsidRDefault="008D7B1E" w:rsidP="00A325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ways in which people show their commitment to each other;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the ages at which a person can marry, depending on whether their parents agree;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everyone has the right to be free to choose who and whether to marry.</w:t>
            </w:r>
          </w:p>
        </w:tc>
      </w:tr>
      <w:tr w:rsidR="008D7B1E" w:rsidRPr="00AE4793" w:rsidTr="008D7B1E">
        <w:trPr>
          <w:trHeight w:val="681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DA0832" w:rsidRDefault="008D7B1E" w:rsidP="00A3256C">
            <w:pPr>
              <w:rPr>
                <w:sz w:val="24"/>
              </w:rPr>
            </w:pPr>
            <w:r w:rsidRPr="0031735C">
              <w:t>Acting appropriately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some types of physical contact can produce strong negative feelings;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that some inappropriate touch is also illegal.</w:t>
            </w:r>
          </w:p>
        </w:tc>
      </w:tr>
    </w:tbl>
    <w:p w:rsidR="00E225D9" w:rsidRDefault="00E225D9" w:rsidP="008D7B1E">
      <w:pPr>
        <w:spacing w:after="0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635"/>
        <w:gridCol w:w="8855"/>
      </w:tblGrid>
      <w:tr w:rsidR="008D7B1E" w:rsidRPr="00AE4793" w:rsidTr="008D7B1E">
        <w:tc>
          <w:tcPr>
            <w:tcW w:w="10490" w:type="dxa"/>
            <w:gridSpan w:val="2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6E19">
              <w:rPr>
                <w:rFonts w:cstheme="minorHAnsi"/>
                <w:b/>
                <w:sz w:val="24"/>
                <w:szCs w:val="24"/>
              </w:rPr>
              <w:t xml:space="preserve">Theme – </w:t>
            </w:r>
            <w:r w:rsidRPr="00BC6E19">
              <w:rPr>
                <w:b/>
                <w:sz w:val="24"/>
                <w:lang w:val="en-US"/>
              </w:rPr>
              <w:t>Valuing</w:t>
            </w:r>
            <w:r>
              <w:rPr>
                <w:b/>
                <w:sz w:val="24"/>
                <w:lang w:val="en-US"/>
              </w:rPr>
              <w:t xml:space="preserve"> Differences</w:t>
            </w:r>
          </w:p>
        </w:tc>
      </w:tr>
      <w:tr w:rsidR="008D7B1E" w:rsidRPr="00AE4793" w:rsidTr="008D7B1E">
        <w:tc>
          <w:tcPr>
            <w:tcW w:w="1635" w:type="dxa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5" w:type="dxa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8D7B1E" w:rsidRPr="009F3FDB" w:rsidTr="008D7B1E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Qualities of friendship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Define some key qualities of friendship;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ways of making a friendship last; 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why friendships sometimes end.</w:t>
            </w:r>
          </w:p>
        </w:tc>
      </w:tr>
      <w:tr w:rsidR="008D7B1E" w:rsidRPr="00AE4793" w:rsidTr="008D7B1E">
        <w:trPr>
          <w:trHeight w:val="943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Happy being me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Develop an understanding of discrimination and its injustice, and describe this using examples;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Empathise with people who have been, and currently are, subjected to injustice, including through racism;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Consider how discriminatory behaviour can be challenged.</w:t>
            </w:r>
          </w:p>
        </w:tc>
      </w:tr>
      <w:tr w:rsidR="008D7B1E" w:rsidRPr="00AE4793" w:rsidTr="008D7B1E">
        <w:trPr>
          <w:trHeight w:val="731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DA0832" w:rsidRDefault="008D7B1E" w:rsidP="00A3256C">
            <w:pPr>
              <w:rPr>
                <w:sz w:val="24"/>
              </w:rPr>
            </w:pPr>
            <w:r w:rsidRPr="0031735C">
              <w:t>Is it true?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the information we see online, either text or images, is not always true or accurate;</w:t>
            </w:r>
          </w:p>
          <w:p w:rsidR="008D7B1E" w:rsidRPr="00AE4793" w:rsidRDefault="008D7B1E" w:rsidP="00A3256C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some people post things online about themselves that aren’t true, sometimes this is so that people will like them;</w:t>
            </w:r>
          </w:p>
          <w:p w:rsidR="008D7B1E" w:rsidRPr="00DA0832" w:rsidRDefault="008D7B1E" w:rsidP="00A3256C">
            <w:pPr>
              <w:shd w:val="clear" w:color="auto" w:fill="FFFFFF"/>
              <w:ind w:left="360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and explain the difference between sex, gender identity, gender expression and sexual orientation.</w:t>
            </w:r>
          </w:p>
        </w:tc>
      </w:tr>
      <w:tr w:rsidR="008D7B1E" w:rsidRPr="00AE4793" w:rsidTr="008D7B1E">
        <w:trPr>
          <w:trHeight w:val="643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DA0832" w:rsidRDefault="008D7B1E" w:rsidP="00A3256C">
            <w:pPr>
              <w:rPr>
                <w:sz w:val="24"/>
              </w:rPr>
            </w:pPr>
            <w:r w:rsidRPr="0031735C">
              <w:t>OK to be different</w:t>
            </w: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bullying and discriminatory behaviour can result from disrespect of people's differences;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strategies for dealing with bullying, as a bystander; 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positive attributes of their peers.</w:t>
            </w:r>
          </w:p>
        </w:tc>
      </w:tr>
      <w:tr w:rsidR="008D7B1E" w:rsidRPr="00AE4793" w:rsidTr="008D7B1E">
        <w:trPr>
          <w:trHeight w:val="643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31735C" w:rsidRDefault="008D7B1E" w:rsidP="00A3256C">
            <w:r w:rsidRPr="0031735C">
              <w:t>We have more in common than not</w:t>
            </w: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that all people are unique but that we have far more in common with each other than what is different about us;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Consider how a bystander can respond to someone being rude, offensive or bullying someone else;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Demonstrate ways of offering support to someone who has been bullied.</w:t>
            </w:r>
          </w:p>
        </w:tc>
      </w:tr>
      <w:tr w:rsidR="008D7B1E" w:rsidRPr="00AE4793" w:rsidTr="008D7B1E">
        <w:trPr>
          <w:trHeight w:val="423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31735C" w:rsidRDefault="008D7B1E" w:rsidP="00A3256C">
            <w:r w:rsidRPr="0031735C">
              <w:t>Advertising friendships!</w:t>
            </w: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the difference between a friend and an acquaintance;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qualities of a strong, positive friendship; 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lastRenderedPageBreak/>
              <w:t>Describe the benefits of other types of relationship (e.g. neighbour, parent/carer, relative).</w:t>
            </w:r>
          </w:p>
        </w:tc>
      </w:tr>
      <w:tr w:rsidR="008D7B1E" w:rsidRPr="00AE4793" w:rsidTr="008D7B1E">
        <w:trPr>
          <w:trHeight w:val="643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31735C" w:rsidRDefault="008D7B1E" w:rsidP="00A3256C">
            <w:r w:rsidRPr="0031735C">
              <w:lastRenderedPageBreak/>
              <w:t>Boys will be boys? - challenging gender stereotypes</w:t>
            </w: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Define what is meant by the term stereotype;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how the media can sometimes reinforce gender stereotypes;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people fall into a wide range of what is seen as normal; 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Challenge stereotypic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al gender portrayals of people.</w:t>
            </w:r>
          </w:p>
        </w:tc>
      </w:tr>
    </w:tbl>
    <w:p w:rsidR="00E225D9" w:rsidRDefault="00E225D9" w:rsidP="008D7B1E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8D7B1E" w:rsidRPr="00AE4793" w:rsidTr="008D7B1E">
        <w:tc>
          <w:tcPr>
            <w:tcW w:w="10485" w:type="dxa"/>
            <w:gridSpan w:val="2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832">
              <w:rPr>
                <w:rFonts w:cstheme="minorHAnsi"/>
                <w:b/>
                <w:sz w:val="24"/>
                <w:szCs w:val="24"/>
              </w:rPr>
              <w:t xml:space="preserve">Theme – </w:t>
            </w:r>
            <w:r w:rsidRPr="00DA0832">
              <w:rPr>
                <w:b/>
                <w:sz w:val="24"/>
                <w:lang w:val="en-US"/>
              </w:rPr>
              <w:t>Keeping Myself Safe</w:t>
            </w:r>
          </w:p>
        </w:tc>
      </w:tr>
      <w:tr w:rsidR="008D7B1E" w:rsidRPr="00AE4793" w:rsidTr="008D7B1E">
        <w:tc>
          <w:tcPr>
            <w:tcW w:w="1635" w:type="dxa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8D7B1E" w:rsidRPr="009F3FDB" w:rsidTr="008D7B1E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Decision dilemmas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which situations are risky;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Explore and share their views about decision making when faced with a risky situation;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what someone should do when faced with a risky situation.</w:t>
            </w:r>
          </w:p>
        </w:tc>
      </w:tr>
      <w:tr w:rsidR="008D7B1E" w:rsidRPr="009F3FDB" w:rsidTr="008D7B1E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Play, like, share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Consider what information is safe/unsafe to share offline and online, and reflect on the consequences of not keeping personal information private;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people aren’t always who they appear to be online and explain risks of being friends online with a person they have not met face-to-face;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how to protect personal information online;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disrespectful behaviour online and know how to respond to it.</w:t>
            </w:r>
          </w:p>
        </w:tc>
      </w:tr>
      <w:tr w:rsidR="008D7B1E" w:rsidRPr="00AE4793" w:rsidTr="008D7B1E">
        <w:trPr>
          <w:trHeight w:val="525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Traffic lights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strategies for keeping personal information safe online; 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safe behaviours when using communication technology.</w:t>
            </w:r>
          </w:p>
        </w:tc>
      </w:tr>
      <w:tr w:rsidR="008D7B1E" w:rsidRPr="00AE4793" w:rsidTr="008D7B1E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To share or not to share?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that it is illegal to create and share sexual images of children under 18 years old;</w:t>
            </w:r>
          </w:p>
          <w:p w:rsidR="008D7B1E" w:rsidRPr="00AE4793" w:rsidRDefault="008D7B1E" w:rsidP="00A3256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Explore the risks of sharing photos and films of themselves with other people directly or online;</w:t>
            </w:r>
          </w:p>
          <w:p w:rsidR="008D7B1E" w:rsidRPr="00DA0832" w:rsidRDefault="008D7B1E" w:rsidP="00A3256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how to keep their information private online.</w:t>
            </w:r>
          </w:p>
        </w:tc>
      </w:tr>
      <w:tr w:rsidR="008D7B1E" w:rsidRPr="00AE4793" w:rsidTr="008D7B1E">
        <w:trPr>
          <w:trHeight w:val="821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Joe's story (part 2)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and give examples of conflicting emotions;</w:t>
            </w:r>
          </w:p>
          <w:p w:rsidR="008D7B1E" w:rsidRPr="00DA0832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and reflect on how independence and responsibility go together.</w:t>
            </w:r>
          </w:p>
        </w:tc>
      </w:tr>
    </w:tbl>
    <w:p w:rsidR="00E225D9" w:rsidRPr="00AE0DF6" w:rsidRDefault="00E225D9" w:rsidP="008D7B1E">
      <w:pPr>
        <w:spacing w:after="0"/>
        <w:rPr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8D7B1E" w:rsidRPr="00AE4793" w:rsidTr="008D7B1E">
        <w:tc>
          <w:tcPr>
            <w:tcW w:w="10485" w:type="dxa"/>
            <w:gridSpan w:val="2"/>
          </w:tcPr>
          <w:p w:rsidR="008D7B1E" w:rsidRPr="00DA0832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832">
              <w:rPr>
                <w:rFonts w:cstheme="minorHAnsi"/>
                <w:b/>
                <w:sz w:val="24"/>
                <w:szCs w:val="24"/>
              </w:rPr>
              <w:t xml:space="preserve">Theme – </w:t>
            </w:r>
            <w:r w:rsidRPr="00DA0832">
              <w:rPr>
                <w:b/>
                <w:sz w:val="24"/>
                <w:lang w:val="en-US"/>
              </w:rPr>
              <w:t>Rights and Responsibilities</w:t>
            </w:r>
          </w:p>
        </w:tc>
      </w:tr>
      <w:tr w:rsidR="008D7B1E" w:rsidRPr="00AE4793" w:rsidTr="008D7B1E">
        <w:tc>
          <w:tcPr>
            <w:tcW w:w="1635" w:type="dxa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8D7B1E" w:rsidRPr="00DA0832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832"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8D7B1E" w:rsidRPr="009F3FDB" w:rsidTr="008D7B1E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735C">
              <w:t>Fakebook</w:t>
            </w:r>
            <w:proofErr w:type="spellEnd"/>
            <w:r w:rsidRPr="0031735C">
              <w:t xml:space="preserve"> friends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the legal age (and reason behind these) for having a social media account;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why people don’t tell the truth and often post only the good bits about themselves, online;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people’s lives are much more balanced in real life, with positives and negatives.</w:t>
            </w:r>
          </w:p>
        </w:tc>
      </w:tr>
    </w:tbl>
    <w:p w:rsidR="00E225D9" w:rsidRDefault="00E225D9" w:rsidP="008D7B1E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8D7B1E" w:rsidRPr="00AE4793" w:rsidTr="008D7B1E">
        <w:tc>
          <w:tcPr>
            <w:tcW w:w="10485" w:type="dxa"/>
            <w:gridSpan w:val="2"/>
          </w:tcPr>
          <w:p w:rsidR="008D7B1E" w:rsidRPr="00884565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4565">
              <w:rPr>
                <w:rFonts w:cstheme="minorHAnsi"/>
                <w:b/>
                <w:sz w:val="24"/>
                <w:szCs w:val="24"/>
              </w:rPr>
              <w:t xml:space="preserve">Theme – </w:t>
            </w:r>
            <w:r w:rsidRPr="00884565">
              <w:rPr>
                <w:b/>
                <w:sz w:val="24"/>
                <w:lang w:val="en-US"/>
              </w:rPr>
              <w:t>Being my Best</w:t>
            </w:r>
          </w:p>
        </w:tc>
      </w:tr>
      <w:tr w:rsidR="008D7B1E" w:rsidRPr="00AE4793" w:rsidTr="008D7B1E">
        <w:tc>
          <w:tcPr>
            <w:tcW w:w="1635" w:type="dxa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8D7B1E" w:rsidRPr="00884565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4565"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8D7B1E" w:rsidRPr="009F3FDB" w:rsidTr="008D7B1E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C85CF6" w:rsidRDefault="008D7B1E" w:rsidP="00A3256C">
            <w:r w:rsidRPr="0031735C">
              <w:t>Independence and responsibility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people who are responsible for helping them stay healthy and safe;</w:t>
            </w:r>
          </w:p>
          <w:p w:rsidR="008D7B1E" w:rsidRPr="009F3FDB" w:rsidRDefault="008D7B1E" w:rsidP="00A3256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ways that they can help these people.</w:t>
            </w:r>
          </w:p>
        </w:tc>
      </w:tr>
      <w:tr w:rsidR="008D7B1E" w:rsidRPr="00AE4793" w:rsidTr="008D7B1E">
        <w:trPr>
          <w:trHeight w:val="1131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Star qualities?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'star' qualities of celebrities as portrayed by the media;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the way people are portrayed in the media isn't always an accurate reflection of them in real life;</w:t>
            </w:r>
          </w:p>
          <w:p w:rsidR="008D7B1E" w:rsidRPr="00092730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'star' qualities that 'ordinary' people have.</w:t>
            </w:r>
          </w:p>
        </w:tc>
      </w:tr>
      <w:tr w:rsidR="008D7B1E" w:rsidRPr="00AE4793" w:rsidTr="008D7B1E">
        <w:trPr>
          <w:trHeight w:val="1502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What's the risk? (2)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what risk is;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how a risk can be reduced;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risks related to growing up and explain the need to be aware of these; </w:t>
            </w:r>
          </w:p>
          <w:p w:rsidR="008D7B1E" w:rsidRPr="00092730" w:rsidRDefault="008D7B1E" w:rsidP="00A3256C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Assess a risk to help keep themselves safe.</w:t>
            </w:r>
          </w:p>
        </w:tc>
      </w:tr>
      <w:tr w:rsidR="008D7B1E" w:rsidRPr="00AE4793" w:rsidTr="008D7B1E">
        <w:tc>
          <w:tcPr>
            <w:tcW w:w="10485" w:type="dxa"/>
            <w:gridSpan w:val="2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884565">
              <w:rPr>
                <w:rFonts w:cstheme="minorHAnsi"/>
                <w:b/>
                <w:sz w:val="24"/>
                <w:szCs w:val="24"/>
              </w:rPr>
              <w:lastRenderedPageBreak/>
              <w:t xml:space="preserve">Theme – </w:t>
            </w:r>
            <w:r w:rsidRPr="00884565">
              <w:rPr>
                <w:b/>
                <w:sz w:val="24"/>
                <w:lang w:val="en-US"/>
              </w:rPr>
              <w:t>Growing</w:t>
            </w:r>
            <w:r>
              <w:rPr>
                <w:b/>
                <w:sz w:val="24"/>
                <w:lang w:val="en-US"/>
              </w:rPr>
              <w:t xml:space="preserve"> and Changing</w:t>
            </w:r>
          </w:p>
        </w:tc>
      </w:tr>
      <w:tr w:rsidR="008D7B1E" w:rsidRPr="00AE4793" w:rsidTr="008D7B1E">
        <w:tc>
          <w:tcPr>
            <w:tcW w:w="1635" w:type="dxa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8D7B1E" w:rsidRPr="00AE4793" w:rsidRDefault="008D7B1E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8D7B1E" w:rsidRPr="009F3FDB" w:rsidTr="008D7B1E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31735C" w:rsidRDefault="008D7B1E" w:rsidP="00A3256C">
            <w:r w:rsidRPr="0031735C">
              <w:t>How are they feeling?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Use a range of words and phrases to describe the intensity of different feelings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Distinguish between good and not so good feelings, using appropriate vocabulary to describe these; 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strategies they can use to build resilience.</w:t>
            </w:r>
          </w:p>
        </w:tc>
      </w:tr>
      <w:tr w:rsidR="008D7B1E" w:rsidRPr="009F3FDB" w:rsidTr="008D7B1E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Taking notice of our feelings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people who can be trusted;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what kinds of touch are acceptable or unacceptable; 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strategies for dealing with situations in which they would feel uncomfortable, particularly in relation to inappropriate touch.   </w:t>
            </w:r>
          </w:p>
        </w:tc>
      </w:tr>
      <w:tr w:rsidR="008D7B1E" w:rsidRPr="00AE4793" w:rsidTr="008D7B1E">
        <w:trPr>
          <w:trHeight w:val="472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Changing bodies and feelings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the correct words for the external sexual organs;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Discuss some of the myths associated with puberty.</w:t>
            </w:r>
          </w:p>
        </w:tc>
      </w:tr>
      <w:tr w:rsidR="008D7B1E" w:rsidRPr="00AE4793" w:rsidTr="008D7B1E">
        <w:trPr>
          <w:trHeight w:val="490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Growing up and changing bodies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some products that they may need during puberty and why;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what menstruation is and why it happens.</w:t>
            </w:r>
          </w:p>
        </w:tc>
      </w:tr>
      <w:tr w:rsidR="008D7B1E" w:rsidRPr="00AE4793" w:rsidTr="008D7B1E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Help! I'm a teenager - get me out of here!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how our body feels when we’re relaxed;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List some of the ways our body feels when it is nervous or sad;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and/or demonstrate how to be resilient in order to find someone who will listen to you. </w:t>
            </w:r>
          </w:p>
        </w:tc>
      </w:tr>
      <w:tr w:rsidR="008D7B1E" w:rsidRPr="00AE4793" w:rsidTr="008D7B1E">
        <w:trPr>
          <w:trHeight w:val="759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31735C" w:rsidRDefault="008D7B1E" w:rsidP="00A3256C">
            <w:r w:rsidRPr="0031735C">
              <w:t>Stop, start, stereotypes</w:t>
            </w:r>
          </w:p>
          <w:p w:rsidR="008D7B1E" w:rsidRPr="00AE4793" w:rsidRDefault="008D7B1E" w:rsidP="00A325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some people can get bullied because of the way they express their gender; 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Give examples of how bullying behaviours can be stopped.</w:t>
            </w:r>
          </w:p>
        </w:tc>
      </w:tr>
      <w:tr w:rsidR="008D7B1E" w:rsidRPr="00AE4793" w:rsidTr="008D7B1E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Pr="00A8756E" w:rsidRDefault="008D7B1E" w:rsidP="00A3256C">
            <w:pPr>
              <w:rPr>
                <w:color w:val="FF0000"/>
                <w:sz w:val="24"/>
              </w:rPr>
            </w:pPr>
            <w:r w:rsidRPr="0031735C">
              <w:t>I look great!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fame can be short-lived;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photos can be changed to match society's view of perfect;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qualities that people have, as well as their looks.</w:t>
            </w:r>
          </w:p>
        </w:tc>
      </w:tr>
      <w:tr w:rsidR="008D7B1E" w:rsidRPr="00AE4793" w:rsidTr="008D7B1E">
        <w:trPr>
          <w:trHeight w:val="1029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Media manipulation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Define what is meant by the term stereotype;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how the media can sometimes reinforce gender stereotypes;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people fall into a wide range of what is seen as normal; 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Challenge stereotypical gender portrayals of people.</w:t>
            </w:r>
          </w:p>
        </w:tc>
      </w:tr>
      <w:tr w:rsidR="008D7B1E" w:rsidRPr="00AE4793" w:rsidTr="008D7B1E">
        <w:trPr>
          <w:trHeight w:val="423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31735C" w:rsidRDefault="008D7B1E" w:rsidP="00A3256C">
            <w:r w:rsidRPr="0031735C">
              <w:t>Is this normal?</w:t>
            </w:r>
          </w:p>
          <w:p w:rsidR="008D7B1E" w:rsidRDefault="008D7B1E" w:rsidP="00A325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Define the word 'puberty' giving examples of some of the physical and emotional changes associated with it;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strategies that would help someone who felt challenged by the changes in puberty; 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what FGM is and that it is an illegal practice in this country; 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where someone could get support if they were concerned about their own or another person's safety.</w:t>
            </w:r>
          </w:p>
        </w:tc>
      </w:tr>
      <w:tr w:rsidR="008D7B1E" w:rsidRPr="00AE4793" w:rsidTr="008D7B1E">
        <w:trPr>
          <w:trHeight w:val="1029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Making babies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the changes that happen through puberty to allow sexual reproduction to occur;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a variety of ways in which the sperm can fertilise the egg to create a baby;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the legal age of consent and what it means.</w:t>
            </w:r>
          </w:p>
        </w:tc>
      </w:tr>
      <w:tr w:rsidR="008D7B1E" w:rsidRPr="00AE4793" w:rsidTr="008D7B1E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8D7B1E" w:rsidRDefault="008D7B1E" w:rsidP="00A3256C">
            <w:pPr>
              <w:rPr>
                <w:rFonts w:cstheme="minorHAnsi"/>
                <w:sz w:val="24"/>
                <w:szCs w:val="24"/>
              </w:rPr>
            </w:pPr>
            <w:r w:rsidRPr="0031735C">
              <w:t>What is HIV?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how HIV affects the body’s immune system;</w:t>
            </w:r>
          </w:p>
          <w:p w:rsidR="008D7B1E" w:rsidRPr="00AE4793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HIV is difficult to transmit;</w:t>
            </w:r>
          </w:p>
          <w:p w:rsidR="008D7B1E" w:rsidRPr="00884565" w:rsidRDefault="008D7B1E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how a person can protect themselves from HIV.</w:t>
            </w:r>
          </w:p>
        </w:tc>
      </w:tr>
    </w:tbl>
    <w:p w:rsidR="00E225D9" w:rsidRDefault="00E225D9">
      <w:pPr>
        <w:rPr>
          <w:b/>
          <w:sz w:val="24"/>
        </w:rPr>
      </w:pPr>
    </w:p>
    <w:sectPr w:rsidR="00E225D9" w:rsidSect="00085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F12"/>
    <w:multiLevelType w:val="multilevel"/>
    <w:tmpl w:val="F610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A0AD0"/>
    <w:multiLevelType w:val="multilevel"/>
    <w:tmpl w:val="47A2A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04D78"/>
    <w:multiLevelType w:val="multilevel"/>
    <w:tmpl w:val="61C67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67029"/>
    <w:multiLevelType w:val="multilevel"/>
    <w:tmpl w:val="F610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862B4"/>
    <w:multiLevelType w:val="multilevel"/>
    <w:tmpl w:val="F610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30485"/>
    <w:multiLevelType w:val="multilevel"/>
    <w:tmpl w:val="F610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D665B"/>
    <w:multiLevelType w:val="multilevel"/>
    <w:tmpl w:val="0E8AF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4"/>
    <w:rsid w:val="00085E84"/>
    <w:rsid w:val="0076510B"/>
    <w:rsid w:val="007F3BB8"/>
    <w:rsid w:val="008D7B1E"/>
    <w:rsid w:val="00B17514"/>
    <w:rsid w:val="00E2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19A3"/>
  <w15:chartTrackingRefBased/>
  <w15:docId w15:val="{2732D22A-1C7C-486D-8C05-CC3E9201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E84"/>
    <w:pPr>
      <w:ind w:left="720"/>
      <w:contextualSpacing/>
    </w:pPr>
  </w:style>
  <w:style w:type="paragraph" w:customStyle="1" w:styleId="Default">
    <w:name w:val="Default"/>
    <w:rsid w:val="007F3B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3</cp:revision>
  <dcterms:created xsi:type="dcterms:W3CDTF">2021-06-22T10:33:00Z</dcterms:created>
  <dcterms:modified xsi:type="dcterms:W3CDTF">2021-06-22T10:38:00Z</dcterms:modified>
</cp:coreProperties>
</file>