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84" w:rsidRDefault="00085E84">
      <w:pPr>
        <w:rPr>
          <w:b/>
          <w:sz w:val="24"/>
        </w:rPr>
      </w:pPr>
      <w:r w:rsidRPr="00085E84">
        <w:rPr>
          <w:b/>
          <w:sz w:val="24"/>
        </w:rPr>
        <w:t>RSHE Learning Outcomes</w:t>
      </w:r>
      <w:r>
        <w:rPr>
          <w:b/>
          <w:sz w:val="24"/>
        </w:rPr>
        <w:t xml:space="preserve"> – Year </w:t>
      </w:r>
      <w:r w:rsidR="007F3BB8">
        <w:rPr>
          <w:b/>
          <w:sz w:val="24"/>
        </w:rPr>
        <w:t>3 and 4</w:t>
      </w:r>
      <w:r w:rsidRPr="00085E84">
        <w:rPr>
          <w:b/>
          <w:sz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7F3BB8" w:rsidRPr="00AE4793" w:rsidTr="007F3BB8">
        <w:tc>
          <w:tcPr>
            <w:tcW w:w="10485" w:type="dxa"/>
            <w:gridSpan w:val="2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>Theme – Me and My Relationships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My special pet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Explain some of the feelings someone might have when they lose something important to them; 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Understand that these feelings are normal and a way of dealing with the situation.</w:t>
            </w:r>
          </w:p>
        </w:tc>
      </w:tr>
      <w:tr w:rsidR="007F3BB8" w:rsidRPr="00AE4793" w:rsidTr="007F3BB8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Looking after our special people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people who they have a special relationship with;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strategies for maintaining a positive relationship with their special people.</w:t>
            </w:r>
          </w:p>
        </w:tc>
      </w:tr>
      <w:tr w:rsidR="007F3BB8" w:rsidRPr="00AE4793" w:rsidTr="007F3BB8">
        <w:trPr>
          <w:trHeight w:val="563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Friends are special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qualities of friendship;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reasons why friends sometimes fall out; 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Rehearse and use, now or in the future, skills for making up again.</w:t>
            </w:r>
          </w:p>
        </w:tc>
      </w:tr>
      <w:tr w:rsidR="007F3BB8" w:rsidRPr="00AE4793" w:rsidTr="007F3BB8">
        <w:trPr>
          <w:trHeight w:val="608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or not ok? (part 1)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what we mean by a ‘positive, healthy relationship’; 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some of the qualities that they admire in others.</w:t>
            </w:r>
          </w:p>
        </w:tc>
      </w:tr>
      <w:tr w:rsidR="007F3BB8" w:rsidRPr="00AE4793" w:rsidTr="007F3BB8">
        <w:trPr>
          <w:trHeight w:val="594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556C57" w:rsidRDefault="007F3BB8" w:rsidP="00A32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or not ok? (part 2)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there are times when they might need to say 'no' to a friend; 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appropriate assertive strategies for saying 'no' to a friend.</w:t>
            </w:r>
          </w:p>
        </w:tc>
      </w:tr>
      <w:tr w:rsidR="007F3BB8" w:rsidRPr="00AE4793" w:rsidTr="007F3BB8">
        <w:trPr>
          <w:trHeight w:val="681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CB33A8" w:rsidRDefault="007F3BB8" w:rsidP="00A3256C">
            <w:pPr>
              <w:rPr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When feelings change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Demonstrate a range of feelings through their facial expressions and body language; 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their feelings might change towards someone or something once they have further information.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Under pressure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strategies to respond to being bullied, including what people can do and say;</w:t>
            </w:r>
          </w:p>
          <w:p w:rsidR="007F3BB8" w:rsidRPr="00CB33A8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give examples of who or where pressure to behave in an unhealthy, unacceptable or risky way might come from.</w:t>
            </w:r>
          </w:p>
        </w:tc>
      </w:tr>
    </w:tbl>
    <w:p w:rsidR="007F3BB8" w:rsidRDefault="007F3BB8" w:rsidP="007F3BB8"/>
    <w:p w:rsidR="007F3BB8" w:rsidRDefault="007F3BB8" w:rsidP="007F3BB8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635"/>
        <w:gridCol w:w="8855"/>
      </w:tblGrid>
      <w:tr w:rsidR="007F3BB8" w:rsidRPr="00AE4793" w:rsidTr="007F3BB8">
        <w:tc>
          <w:tcPr>
            <w:tcW w:w="10490" w:type="dxa"/>
            <w:gridSpan w:val="2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BC6E19">
              <w:rPr>
                <w:b/>
                <w:sz w:val="24"/>
                <w:lang w:val="en-US"/>
              </w:rPr>
              <w:t>Valuing</w:t>
            </w:r>
            <w:r>
              <w:rPr>
                <w:b/>
                <w:sz w:val="24"/>
                <w:lang w:val="en-US"/>
              </w:rPr>
              <w:t xml:space="preserve"> Differences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Family and friends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Recognise that there are many different types of family; </w:t>
            </w:r>
          </w:p>
          <w:p w:rsidR="007F3BB8" w:rsidRPr="00CB33A8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what is meant by 'adoption' 'fostering' and 'same-sex relationship’</w:t>
            </w:r>
          </w:p>
        </w:tc>
      </w:tr>
      <w:tr w:rsidR="007F3BB8" w:rsidRPr="00AE4793" w:rsidTr="007F3BB8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Let's celebrate our differences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the factors that make people similar to and different from each other;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repeated name calling is a form of bullying; </w:t>
            </w:r>
          </w:p>
          <w:p w:rsidR="007F3BB8" w:rsidRPr="00DA0832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strategies for dealing with name calling (including talking to a trusted adult)</w:t>
            </w:r>
          </w:p>
        </w:tc>
      </w:tr>
      <w:tr w:rsidR="007F3BB8" w:rsidRPr="00AE4793" w:rsidTr="007F3BB8">
        <w:trPr>
          <w:trHeight w:val="73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2123FC" w:rsidRDefault="007F3BB8" w:rsidP="00A3256C">
            <w:r w:rsidRPr="002123FC">
              <w:t>Zeb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Default="007F3BB8" w:rsidP="00A3256C">
            <w:pPr>
              <w:pStyle w:val="ListParagraph"/>
              <w:numPr>
                <w:ilvl w:val="0"/>
                <w:numId w:val="6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explain some of the reasons why different people are bullied;</w:t>
            </w:r>
          </w:p>
          <w:p w:rsidR="007F3BB8" w:rsidRPr="00CB33A8" w:rsidRDefault="007F3BB8" w:rsidP="00A3256C">
            <w:pPr>
              <w:pStyle w:val="ListParagraph"/>
              <w:numPr>
                <w:ilvl w:val="0"/>
                <w:numId w:val="6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CB33A8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Explore why people have prejudiced views and understand what this is</w:t>
            </w:r>
          </w:p>
        </w:tc>
      </w:tr>
      <w:tr w:rsidR="007F3BB8" w:rsidRPr="00AE4793" w:rsidTr="007F3BB8">
        <w:trPr>
          <w:trHeight w:val="73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2123FC" w:rsidRDefault="007F3BB8" w:rsidP="00A3256C">
            <w:r w:rsidRPr="002123FC">
              <w:t>Islands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they have the right to protect their personal body space;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how others' non-verbal signals indicate how they feel when people are close to their body space; </w:t>
            </w:r>
          </w:p>
          <w:p w:rsidR="007F3BB8" w:rsidRPr="00DA0832" w:rsidRDefault="007F3BB8" w:rsidP="00A3256C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people they can talk to if they feel uncomfortable with other people's actions towards them.</w:t>
            </w:r>
          </w:p>
        </w:tc>
      </w:tr>
      <w:tr w:rsidR="007F3BB8" w:rsidRPr="00AE4793" w:rsidTr="007F3BB8">
        <w:trPr>
          <w:trHeight w:val="73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DA0832" w:rsidRDefault="007F3BB8" w:rsidP="00A3256C">
            <w:pPr>
              <w:rPr>
                <w:sz w:val="24"/>
              </w:rPr>
            </w:pPr>
            <w:r w:rsidRPr="002123FC">
              <w:t>Friend or acquaintance?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5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they have different types of relationships with people they know (e.g. close family, wider family, friends, acquaintances);</w:t>
            </w:r>
          </w:p>
          <w:p w:rsidR="007F3BB8" w:rsidRPr="00DA0832" w:rsidRDefault="007F3BB8" w:rsidP="00A3256C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features of these different types of relationships, including how they influence what is shared.</w:t>
            </w:r>
          </w:p>
        </w:tc>
      </w:tr>
      <w:tr w:rsidR="007F3BB8" w:rsidRPr="00AE4793" w:rsidTr="007F3BB8">
        <w:trPr>
          <w:trHeight w:val="540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That is such a stereotype!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7F3BB8" w:rsidRPr="00DA0832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identify stereotypes, including those promoted in the media.</w:t>
            </w:r>
          </w:p>
        </w:tc>
      </w:tr>
    </w:tbl>
    <w:p w:rsidR="007F3BB8" w:rsidRDefault="007F3BB8" w:rsidP="007F3BB8"/>
    <w:p w:rsidR="007F3BB8" w:rsidRDefault="007F3BB8" w:rsidP="007F3BB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7F3BB8" w:rsidRPr="00AE4793" w:rsidTr="007F3BB8">
        <w:tc>
          <w:tcPr>
            <w:tcW w:w="10485" w:type="dxa"/>
            <w:gridSpan w:val="2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lastRenderedPageBreak/>
              <w:t xml:space="preserve">Theme – </w:t>
            </w:r>
            <w:r w:rsidRPr="00DA0832">
              <w:rPr>
                <w:b/>
                <w:sz w:val="24"/>
                <w:lang w:val="en-US"/>
              </w:rPr>
              <w:t>Keeping Myself Safe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None of your business!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Know that our body can often give us a sign when something doesn't feel right; to trust these signs and talk to a trusted adult if this happens;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and describe appropriate behaviour online as well as offline;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what constitutes personal information and when it is not appropriate or safe to share this;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Understand and explain how to get help in a situation where requests for images or information of themselves or others occurs.</w:t>
            </w:r>
          </w:p>
        </w:tc>
      </w:tr>
      <w:tr w:rsidR="007F3BB8" w:rsidRPr="009F3FDB" w:rsidTr="007F3BB8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2123FC" w:rsidRDefault="007F3BB8" w:rsidP="00A3256C">
            <w:r w:rsidRPr="002123FC">
              <w:t>Raisin challenge (1)</w:t>
            </w:r>
          </w:p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Demonstrate strategies for assessing risks;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Understand and explain decision-making skills;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Understand where to get help from when making decisions.</w:t>
            </w:r>
          </w:p>
        </w:tc>
      </w:tr>
      <w:tr w:rsidR="007F3BB8" w:rsidRPr="00AE4793" w:rsidTr="007F3BB8">
        <w:trPr>
          <w:trHeight w:val="572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Keeping ourselves safe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stages of identifying and managing risk; </w:t>
            </w:r>
          </w:p>
          <w:p w:rsidR="007F3BB8" w:rsidRPr="00DA0832" w:rsidRDefault="007F3BB8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people they can ask for help in managing risk.</w:t>
            </w:r>
          </w:p>
        </w:tc>
      </w:tr>
      <w:tr w:rsidR="007F3BB8" w:rsidRPr="00AE4793" w:rsidTr="007F3BB8">
        <w:trPr>
          <w:trHeight w:val="82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Raisin challenge (2)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we can be influenced both positively and negatively;</w:t>
            </w:r>
          </w:p>
          <w:p w:rsidR="007F3BB8" w:rsidRPr="00DA0832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some of the consequences of behaving in an unacceptable, unhealthy or risky way.</w:t>
            </w:r>
          </w:p>
        </w:tc>
      </w:tr>
    </w:tbl>
    <w:p w:rsidR="007F3BB8" w:rsidRPr="00C47A68" w:rsidRDefault="007F3BB8" w:rsidP="007F3BB8">
      <w:pPr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7F3BB8" w:rsidRPr="00AE4793" w:rsidTr="007F3BB8">
        <w:tc>
          <w:tcPr>
            <w:tcW w:w="10485" w:type="dxa"/>
            <w:gridSpan w:val="2"/>
          </w:tcPr>
          <w:p w:rsidR="007F3BB8" w:rsidRPr="00DA0832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DA0832">
              <w:rPr>
                <w:b/>
                <w:sz w:val="24"/>
                <w:lang w:val="en-US"/>
              </w:rPr>
              <w:t>Rights and Responsibilities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7F3BB8" w:rsidRPr="00DA0832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2123FC" w:rsidRDefault="007F3BB8" w:rsidP="00A3256C">
            <w:r w:rsidRPr="002123FC">
              <w:t>Who helps us stay healthy and safe?</w:t>
            </w:r>
          </w:p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how different people in the school and local community help them stay healthy and safe;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what is meant by 'being responsible';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the various responsibilities of those who help them stay healthy and safe; 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ways they can help the people who keep them healthy and safe.</w:t>
            </w:r>
          </w:p>
        </w:tc>
      </w:tr>
    </w:tbl>
    <w:p w:rsidR="007F3BB8" w:rsidRDefault="007F3BB8" w:rsidP="007F3BB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7F3BB8" w:rsidRPr="00AE4793" w:rsidTr="007F3BB8">
        <w:tc>
          <w:tcPr>
            <w:tcW w:w="10485" w:type="dxa"/>
            <w:gridSpan w:val="2"/>
          </w:tcPr>
          <w:p w:rsidR="007F3BB8" w:rsidRPr="00884565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884565">
              <w:rPr>
                <w:b/>
                <w:sz w:val="24"/>
                <w:lang w:val="en-US"/>
              </w:rPr>
              <w:t>Being my Best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7F3BB8" w:rsidRPr="00884565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70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2123FC">
              <w:t>I am fantastic!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their achievements and areas of development;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that people may say kind things to help us feel good about ourselves;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Explain why some groups of people are not represented as much on television/in the media.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2123FC" w:rsidRDefault="007F3BB8" w:rsidP="00A3256C">
            <w:r w:rsidRPr="002123FC">
              <w:t xml:space="preserve">What makes me </w:t>
            </w:r>
            <w:proofErr w:type="spellStart"/>
            <w:r w:rsidRPr="002123FC">
              <w:t>ME</w:t>
            </w:r>
            <w:proofErr w:type="spellEnd"/>
            <w:r w:rsidRPr="002123FC">
              <w:t>!</w:t>
            </w:r>
          </w:p>
          <w:p w:rsidR="007F3BB8" w:rsidRPr="00AE4793" w:rsidRDefault="007F3BB8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ways in which everyone is unique;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Appreciate their own uniqueness; </w:t>
            </w:r>
          </w:p>
          <w:p w:rsidR="007F3BB8" w:rsidRPr="00092730" w:rsidRDefault="007F3BB8" w:rsidP="00A3256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there are times when they will make the same choices as their friends and times when they will choose differently.</w:t>
            </w:r>
          </w:p>
        </w:tc>
      </w:tr>
    </w:tbl>
    <w:p w:rsidR="007F3BB8" w:rsidRDefault="007F3BB8" w:rsidP="007F3BB8">
      <w:bookmarkStart w:id="0" w:name="_GoBack"/>
      <w:bookmarkEnd w:id="0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7F3BB8" w:rsidRPr="00AE4793" w:rsidTr="007F3BB8">
        <w:tc>
          <w:tcPr>
            <w:tcW w:w="10485" w:type="dxa"/>
            <w:gridSpan w:val="2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884565">
              <w:rPr>
                <w:b/>
                <w:sz w:val="24"/>
                <w:lang w:val="en-US"/>
              </w:rPr>
              <w:t>Growing</w:t>
            </w:r>
            <w:r>
              <w:rPr>
                <w:b/>
                <w:sz w:val="24"/>
                <w:lang w:val="en-US"/>
              </w:rPr>
              <w:t xml:space="preserve"> and Changing</w:t>
            </w:r>
          </w:p>
        </w:tc>
      </w:tr>
      <w:tr w:rsidR="007F3BB8" w:rsidRPr="00AE4793" w:rsidTr="007F3BB8">
        <w:tc>
          <w:tcPr>
            <w:tcW w:w="1635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7F3BB8" w:rsidRPr="00AE4793" w:rsidRDefault="007F3BB8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7F3BB8" w:rsidRPr="009F3FDB" w:rsidTr="007F3BB8">
        <w:trPr>
          <w:trHeight w:val="53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Relationship Tree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different types of relationships;</w:t>
            </w:r>
          </w:p>
          <w:p w:rsidR="007F3BB8" w:rsidRPr="00556C57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556C57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who they have positive healthy relationships with.</w:t>
            </w:r>
          </w:p>
        </w:tc>
      </w:tr>
      <w:tr w:rsidR="007F3BB8" w:rsidRPr="00AE4793" w:rsidTr="007F3BB8">
        <w:trPr>
          <w:trHeight w:val="472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Body space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what is meant by the term body space (or personal space);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when it is appropriate or inappropriate to allow someone into their body space;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Rehearse strategies for when someone is inappropriately in their body space</w:t>
            </w:r>
          </w:p>
        </w:tc>
      </w:tr>
      <w:tr w:rsidR="007F3BB8" w:rsidRPr="00AE4793" w:rsidTr="007F3BB8">
        <w:trPr>
          <w:trHeight w:val="877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Secret or surprise?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Define the terms 'secret' and 'surprise' and know the difference between a safe and an unsafe secret; 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how different surprises and secrets might make them feel; 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who they could ask for help if a secret made them feel uncomfortable or unsafe.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lastRenderedPageBreak/>
              <w:t>All change!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parts of the body that males and females have in common and those that are different;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correct terminology for their genitalia; 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explain why puberty happens.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color w:val="FF0000"/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Secret or surprise?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31735C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31735C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Define the terms 'secret' and 'surprise' and know the difference between a safe and an unsafe secret; </w:t>
            </w:r>
          </w:p>
          <w:p w:rsidR="007F3BB8" w:rsidRPr="0031735C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31735C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how different surprises and secrets might make them feel; </w:t>
            </w:r>
          </w:p>
          <w:p w:rsidR="007F3BB8" w:rsidRPr="0031735C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1735C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Know who they could ask for help if a secret made them feel uncomfortable or unsafe.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CB33A8" w:rsidRDefault="007F3BB8" w:rsidP="00A3256C">
            <w:pPr>
              <w:rPr>
                <w:sz w:val="24"/>
                <w:szCs w:val="24"/>
              </w:rPr>
            </w:pPr>
            <w:r w:rsidRPr="00CB33A8">
              <w:rPr>
                <w:sz w:val="24"/>
                <w:szCs w:val="24"/>
              </w:rPr>
              <w:t>Together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marriage is a commitment to be entered into freely and not against someone's will;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marriage includes same sex and opposite sex partners;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legal age for marriage in England or Scotland;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Discuss the reasons why a person would want to be married, or live together, or have a civil ceremony.</w:t>
            </w:r>
          </w:p>
        </w:tc>
      </w:tr>
      <w:tr w:rsidR="007F3BB8" w:rsidRPr="00AE4793" w:rsidTr="007F3BB8">
        <w:trPr>
          <w:trHeight w:val="781"/>
        </w:trPr>
        <w:tc>
          <w:tcPr>
            <w:tcW w:w="1635" w:type="dxa"/>
            <w:tcBorders>
              <w:top w:val="single" w:sz="4" w:space="0" w:color="auto"/>
            </w:tcBorders>
          </w:tcPr>
          <w:p w:rsidR="007F3BB8" w:rsidRPr="00192D7F" w:rsidRDefault="007F3BB8" w:rsidP="00A3256C">
            <w:pPr>
              <w:pStyle w:val="Default"/>
              <w:rPr>
                <w:color w:val="auto"/>
              </w:rPr>
            </w:pPr>
            <w:r w:rsidRPr="00192D7F">
              <w:rPr>
                <w:color w:val="auto"/>
              </w:rPr>
              <w:t>My changing body (Year 4 only)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babies come from the joining of an egg and sperm;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what happens when an egg doesn’t meet a sperm;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for girls, periods are a normal part of puberty.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192D7F" w:rsidRDefault="007F3BB8" w:rsidP="00A3256C">
            <w:pPr>
              <w:rPr>
                <w:sz w:val="24"/>
                <w:szCs w:val="24"/>
              </w:rPr>
            </w:pPr>
            <w:r w:rsidRPr="00192D7F">
              <w:rPr>
                <w:sz w:val="24"/>
                <w:szCs w:val="24"/>
              </w:rPr>
              <w:t>My feelings are all over the place!</w:t>
            </w:r>
          </w:p>
          <w:p w:rsidR="007F3BB8" w:rsidRPr="00192D7F" w:rsidRDefault="007F3BB8" w:rsidP="00A3256C">
            <w:pPr>
              <w:pStyle w:val="Default"/>
              <w:rPr>
                <w:color w:val="auto"/>
              </w:rPr>
            </w:pPr>
            <w:r w:rsidRPr="00192D7F">
              <w:rPr>
                <w:color w:val="auto"/>
              </w:rPr>
              <w:t>(Year 4 only)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Name some positive and negative feelings;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how the onset of puberty can have emotional as well as physical impact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reasons why young people sometimes fall out with their parents;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Take part in a role play practising how to compromise.</w:t>
            </w:r>
          </w:p>
        </w:tc>
      </w:tr>
      <w:tr w:rsidR="007F3BB8" w:rsidRPr="00AE4793" w:rsidTr="007F3BB8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192D7F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192D7F">
              <w:rPr>
                <w:rFonts w:cstheme="minorHAnsi"/>
                <w:sz w:val="24"/>
                <w:szCs w:val="24"/>
              </w:rPr>
              <w:t xml:space="preserve">Preparing for Periods </w:t>
            </w:r>
          </w:p>
          <w:p w:rsidR="007F3BB8" w:rsidRPr="00192D7F" w:rsidRDefault="007F3BB8" w:rsidP="00A3256C">
            <w:pPr>
              <w:rPr>
                <w:rFonts w:cstheme="minorHAnsi"/>
                <w:sz w:val="24"/>
                <w:szCs w:val="24"/>
              </w:rPr>
            </w:pPr>
            <w:r w:rsidRPr="00192D7F">
              <w:rPr>
                <w:rFonts w:cstheme="minorHAnsi"/>
                <w:sz w:val="24"/>
                <w:szCs w:val="24"/>
              </w:rPr>
              <w:t>(Year 4 girls only)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the key facts of the menstrual cycle;</w:t>
            </w:r>
          </w:p>
          <w:p w:rsidR="007F3BB8" w:rsidRPr="00AE4793" w:rsidRDefault="007F3BB8" w:rsidP="00A3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periods are a normal part of puberty for girls;</w:t>
            </w:r>
          </w:p>
          <w:p w:rsidR="007F3BB8" w:rsidRPr="00884565" w:rsidRDefault="007F3BB8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AE4793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some of the ways to cope better with periods.</w:t>
            </w:r>
          </w:p>
        </w:tc>
      </w:tr>
    </w:tbl>
    <w:p w:rsidR="007F3BB8" w:rsidRDefault="007F3BB8" w:rsidP="007F3BB8"/>
    <w:p w:rsidR="007F3BB8" w:rsidRPr="00085E84" w:rsidRDefault="007F3BB8">
      <w:pPr>
        <w:rPr>
          <w:b/>
          <w:sz w:val="24"/>
        </w:rPr>
      </w:pPr>
    </w:p>
    <w:sectPr w:rsidR="007F3BB8" w:rsidRPr="00085E84" w:rsidSect="00085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F12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A0AD0"/>
    <w:multiLevelType w:val="multilevel"/>
    <w:tmpl w:val="47A2A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67029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862B4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30485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D665B"/>
    <w:multiLevelType w:val="multilevel"/>
    <w:tmpl w:val="0E8A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4"/>
    <w:rsid w:val="00085E84"/>
    <w:rsid w:val="0076510B"/>
    <w:rsid w:val="007F3BB8"/>
    <w:rsid w:val="00B1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19A3"/>
  <w15:chartTrackingRefBased/>
  <w15:docId w15:val="{2732D22A-1C7C-486D-8C05-CC3E9201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E84"/>
    <w:pPr>
      <w:ind w:left="720"/>
      <w:contextualSpacing/>
    </w:pPr>
  </w:style>
  <w:style w:type="paragraph" w:customStyle="1" w:styleId="Default">
    <w:name w:val="Default"/>
    <w:rsid w:val="007F3B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2021-06-22T10:28:00Z</dcterms:created>
  <dcterms:modified xsi:type="dcterms:W3CDTF">2021-06-22T10:32:00Z</dcterms:modified>
</cp:coreProperties>
</file>