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Default"/>
      </w:pPr>
    </w:p>
    <w:p>
      <w:pPr>
        <w:spacing w:after="0" w:line="240" w:lineRule="auto"/>
        <w:jc w:val="center"/>
        <w:rPr>
          <w:b/>
          <w:sz w:val="52"/>
          <w:szCs w:val="24"/>
        </w:rPr>
      </w:pPr>
    </w:p>
    <w:p>
      <w:pPr>
        <w:spacing w:after="0" w:line="240" w:lineRule="auto"/>
        <w:jc w:val="center"/>
        <w:rPr>
          <w:b/>
          <w:sz w:val="52"/>
          <w:szCs w:val="24"/>
        </w:rPr>
      </w:pPr>
      <w:r>
        <w:rPr>
          <w:b/>
          <w:sz w:val="52"/>
          <w:szCs w:val="24"/>
        </w:rPr>
        <w:t>Ribchester St Wilfrid’s C of E Primary School</w:t>
      </w:r>
    </w:p>
    <w:p>
      <w:pPr>
        <w:spacing w:after="0" w:line="240" w:lineRule="auto"/>
        <w:rPr>
          <w:b/>
          <w:sz w:val="52"/>
          <w:szCs w:val="24"/>
        </w:rPr>
      </w:pPr>
    </w:p>
    <w:p>
      <w:pPr>
        <w:spacing w:after="0" w:line="240" w:lineRule="auto"/>
        <w:jc w:val="center"/>
        <w:rPr>
          <w:b/>
          <w:sz w:val="52"/>
          <w:szCs w:val="24"/>
        </w:rPr>
      </w:pPr>
      <w:r>
        <w:rPr>
          <w:noProof/>
          <w:sz w:val="44"/>
          <w:szCs w:val="40"/>
          <w:lang w:eastAsia="en-GB"/>
        </w:rPr>
        <w:drawing>
          <wp:inline distT="0" distB="0" distL="0" distR="0">
            <wp:extent cx="2161619" cy="1651000"/>
            <wp:effectExtent l="0" t="0" r="0" b="6350"/>
            <wp:docPr id="1" name="Picture 1" descr="H:\acottam\My Documents\Logos\colou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cottam\My Documents\Logos\colour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1619" cy="1651000"/>
                    </a:xfrm>
                    <a:prstGeom prst="rect">
                      <a:avLst/>
                    </a:prstGeom>
                    <a:noFill/>
                    <a:ln>
                      <a:noFill/>
                    </a:ln>
                  </pic:spPr>
                </pic:pic>
              </a:graphicData>
            </a:graphic>
          </wp:inline>
        </w:drawing>
      </w:r>
    </w:p>
    <w:p>
      <w:pPr>
        <w:spacing w:after="0" w:line="240" w:lineRule="auto"/>
        <w:jc w:val="center"/>
        <w:rPr>
          <w:b/>
          <w:sz w:val="52"/>
          <w:szCs w:val="24"/>
        </w:rPr>
      </w:pPr>
    </w:p>
    <w:p>
      <w:pPr>
        <w:spacing w:after="0" w:line="240" w:lineRule="auto"/>
        <w:jc w:val="center"/>
        <w:rPr>
          <w:b/>
          <w:sz w:val="52"/>
          <w:szCs w:val="24"/>
        </w:rPr>
      </w:pPr>
      <w:r>
        <w:rPr>
          <w:b/>
          <w:sz w:val="52"/>
          <w:szCs w:val="24"/>
        </w:rPr>
        <w:t>Before School Club</w:t>
      </w:r>
    </w:p>
    <w:p>
      <w:pPr>
        <w:rPr>
          <w:sz w:val="28"/>
          <w:szCs w:val="24"/>
        </w:rPr>
      </w:pPr>
    </w:p>
    <w:p>
      <w:pPr>
        <w:rPr>
          <w:sz w:val="28"/>
          <w:szCs w:val="24"/>
        </w:rPr>
      </w:pPr>
    </w:p>
    <w:p>
      <w:pPr>
        <w:rPr>
          <w:sz w:val="28"/>
          <w:szCs w:val="24"/>
        </w:rPr>
      </w:pPr>
    </w:p>
    <w:p>
      <w:pPr>
        <w:rPr>
          <w:sz w:val="28"/>
          <w:szCs w:val="24"/>
        </w:rPr>
      </w:pPr>
    </w:p>
    <w:p>
      <w:pPr>
        <w:rPr>
          <w:sz w:val="28"/>
          <w:szCs w:val="24"/>
        </w:rPr>
      </w:pPr>
    </w:p>
    <w:p>
      <w:pPr>
        <w:jc w:val="center"/>
        <w:rPr>
          <w:sz w:val="28"/>
          <w:szCs w:val="24"/>
        </w:rPr>
      </w:pPr>
      <w:r>
        <w:rPr>
          <w:sz w:val="28"/>
          <w:szCs w:val="24"/>
        </w:rPr>
        <w:t>Opening Times:</w:t>
      </w:r>
    </w:p>
    <w:p>
      <w:pPr>
        <w:jc w:val="center"/>
        <w:rPr>
          <w:sz w:val="28"/>
          <w:szCs w:val="24"/>
        </w:rPr>
      </w:pPr>
      <w:r>
        <w:rPr>
          <w:sz w:val="28"/>
          <w:szCs w:val="24"/>
        </w:rPr>
        <w:t>Before School Club 07.45am – 8:45am</w:t>
      </w:r>
    </w:p>
    <w:p>
      <w:pPr>
        <w:jc w:val="center"/>
        <w:rPr>
          <w:sz w:val="28"/>
          <w:szCs w:val="24"/>
        </w:rPr>
      </w:pPr>
      <w:r>
        <w:rPr>
          <w:sz w:val="28"/>
          <w:szCs w:val="24"/>
        </w:rPr>
        <w:t>Monday – Friday Term Time Only</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spacing w:after="0" w:line="240" w:lineRule="auto"/>
        <w:jc w:val="center"/>
        <w:rPr>
          <w:b/>
          <w:sz w:val="28"/>
          <w:szCs w:val="24"/>
        </w:rPr>
      </w:pPr>
      <w:r>
        <w:rPr>
          <w:b/>
          <w:sz w:val="28"/>
          <w:szCs w:val="24"/>
        </w:rPr>
        <w:lastRenderedPageBreak/>
        <w:t>Welcome to Before School Club</w:t>
      </w:r>
    </w:p>
    <w:p>
      <w:pPr>
        <w:spacing w:after="0" w:line="240" w:lineRule="auto"/>
        <w:rPr>
          <w:sz w:val="24"/>
          <w:szCs w:val="24"/>
        </w:rPr>
      </w:pPr>
    </w:p>
    <w:p>
      <w:pPr>
        <w:spacing w:after="0" w:line="240" w:lineRule="auto"/>
        <w:jc w:val="both"/>
        <w:rPr>
          <w:sz w:val="24"/>
          <w:szCs w:val="24"/>
        </w:rPr>
      </w:pPr>
      <w:r>
        <w:rPr>
          <w:sz w:val="24"/>
          <w:szCs w:val="24"/>
        </w:rPr>
        <w:t xml:space="preserve">Ribchester St Wilfrid’s Church of England </w:t>
      </w:r>
      <w:proofErr w:type="gramStart"/>
      <w:r>
        <w:rPr>
          <w:sz w:val="24"/>
          <w:szCs w:val="24"/>
        </w:rPr>
        <w:t>Before</w:t>
      </w:r>
      <w:proofErr w:type="gramEnd"/>
      <w:r>
        <w:rPr>
          <w:sz w:val="24"/>
          <w:szCs w:val="24"/>
        </w:rPr>
        <w:t xml:space="preserve"> School Club is open to our Reception through to Year 6 pupils. </w:t>
      </w:r>
    </w:p>
    <w:p>
      <w:pPr>
        <w:spacing w:after="0" w:line="240" w:lineRule="auto"/>
        <w:jc w:val="both"/>
        <w:rPr>
          <w:sz w:val="24"/>
          <w:szCs w:val="24"/>
        </w:rPr>
      </w:pPr>
    </w:p>
    <w:p>
      <w:pPr>
        <w:spacing w:after="0" w:line="240" w:lineRule="auto"/>
        <w:jc w:val="both"/>
        <w:rPr>
          <w:sz w:val="24"/>
          <w:szCs w:val="24"/>
        </w:rPr>
      </w:pPr>
      <w:r>
        <w:rPr>
          <w:sz w:val="24"/>
          <w:szCs w:val="24"/>
        </w:rPr>
        <w:t xml:space="preserve">Our Before School Club is open from 7.45am – 8.45am, Monday to Friday term time only. </w:t>
      </w:r>
    </w:p>
    <w:p>
      <w:pPr>
        <w:spacing w:after="0" w:line="240" w:lineRule="auto"/>
        <w:jc w:val="both"/>
        <w:rPr>
          <w:sz w:val="24"/>
          <w:szCs w:val="24"/>
        </w:rPr>
      </w:pPr>
      <w:r>
        <w:rPr>
          <w:sz w:val="24"/>
          <w:szCs w:val="24"/>
        </w:rPr>
        <w:t>At 8:45 your child will be handed over to their class teacher for the start of the school day.</w:t>
      </w:r>
    </w:p>
    <w:p>
      <w:pPr>
        <w:spacing w:after="0" w:line="240" w:lineRule="auto"/>
        <w:jc w:val="both"/>
        <w:rPr>
          <w:sz w:val="24"/>
          <w:szCs w:val="24"/>
        </w:rPr>
      </w:pPr>
    </w:p>
    <w:p>
      <w:pPr>
        <w:spacing w:after="0" w:line="240" w:lineRule="auto"/>
        <w:jc w:val="both"/>
        <w:rPr>
          <w:sz w:val="24"/>
          <w:szCs w:val="24"/>
        </w:rPr>
      </w:pPr>
      <w:r>
        <w:rPr>
          <w:sz w:val="24"/>
          <w:szCs w:val="24"/>
        </w:rPr>
        <w:t xml:space="preserve">All children are under full adult supervision at all times. </w:t>
      </w:r>
    </w:p>
    <w:p>
      <w:pPr>
        <w:spacing w:after="0" w:line="240" w:lineRule="auto"/>
        <w:jc w:val="both"/>
        <w:rPr>
          <w:b/>
          <w:sz w:val="24"/>
          <w:szCs w:val="24"/>
        </w:rPr>
      </w:pPr>
    </w:p>
    <w:p>
      <w:pPr>
        <w:spacing w:after="0" w:line="240" w:lineRule="auto"/>
        <w:jc w:val="both"/>
        <w:rPr>
          <w:b/>
          <w:sz w:val="24"/>
          <w:szCs w:val="24"/>
        </w:rPr>
      </w:pPr>
      <w:r>
        <w:rPr>
          <w:b/>
          <w:sz w:val="24"/>
          <w:szCs w:val="24"/>
        </w:rPr>
        <w:t xml:space="preserve">Before School Club Rules: </w:t>
      </w:r>
    </w:p>
    <w:p>
      <w:pPr>
        <w:spacing w:after="0" w:line="240" w:lineRule="auto"/>
        <w:jc w:val="both"/>
        <w:rPr>
          <w:b/>
          <w:sz w:val="24"/>
          <w:szCs w:val="24"/>
        </w:rPr>
      </w:pPr>
    </w:p>
    <w:p>
      <w:pPr>
        <w:pStyle w:val="ListParagraph"/>
        <w:numPr>
          <w:ilvl w:val="0"/>
          <w:numId w:val="1"/>
        </w:numPr>
        <w:spacing w:after="0" w:line="240" w:lineRule="auto"/>
        <w:jc w:val="both"/>
        <w:rPr>
          <w:sz w:val="24"/>
          <w:szCs w:val="24"/>
        </w:rPr>
      </w:pPr>
      <w:r>
        <w:rPr>
          <w:sz w:val="24"/>
          <w:szCs w:val="24"/>
        </w:rPr>
        <w:t xml:space="preserve">Be polite to all staff and to each other. </w:t>
      </w:r>
    </w:p>
    <w:p>
      <w:pPr>
        <w:pStyle w:val="ListParagraph"/>
        <w:numPr>
          <w:ilvl w:val="0"/>
          <w:numId w:val="1"/>
        </w:numPr>
        <w:spacing w:after="0" w:line="240" w:lineRule="auto"/>
        <w:jc w:val="both"/>
        <w:rPr>
          <w:sz w:val="24"/>
          <w:szCs w:val="24"/>
        </w:rPr>
      </w:pPr>
      <w:r>
        <w:rPr>
          <w:sz w:val="24"/>
          <w:szCs w:val="24"/>
        </w:rPr>
        <w:t xml:space="preserve">Respect equipment and each other. </w:t>
      </w:r>
    </w:p>
    <w:p>
      <w:pPr>
        <w:pStyle w:val="ListParagraph"/>
        <w:numPr>
          <w:ilvl w:val="0"/>
          <w:numId w:val="1"/>
        </w:numPr>
        <w:spacing w:after="0" w:line="240" w:lineRule="auto"/>
        <w:jc w:val="both"/>
        <w:rPr>
          <w:sz w:val="24"/>
          <w:szCs w:val="24"/>
        </w:rPr>
      </w:pPr>
      <w:r>
        <w:rPr>
          <w:sz w:val="24"/>
          <w:szCs w:val="24"/>
        </w:rPr>
        <w:t xml:space="preserve">Help each other. </w:t>
      </w:r>
    </w:p>
    <w:p>
      <w:pPr>
        <w:pStyle w:val="ListParagraph"/>
        <w:numPr>
          <w:ilvl w:val="0"/>
          <w:numId w:val="1"/>
        </w:numPr>
        <w:spacing w:after="0" w:line="240" w:lineRule="auto"/>
        <w:jc w:val="both"/>
        <w:rPr>
          <w:sz w:val="24"/>
          <w:szCs w:val="24"/>
        </w:rPr>
      </w:pPr>
      <w:r>
        <w:rPr>
          <w:sz w:val="24"/>
          <w:szCs w:val="24"/>
        </w:rPr>
        <w:t xml:space="preserve">No child may leave Breakfast or After School Club without permission. </w:t>
      </w:r>
    </w:p>
    <w:p>
      <w:pPr>
        <w:pStyle w:val="ListParagraph"/>
        <w:numPr>
          <w:ilvl w:val="0"/>
          <w:numId w:val="1"/>
        </w:numPr>
        <w:spacing w:after="0" w:line="240" w:lineRule="auto"/>
        <w:jc w:val="both"/>
        <w:rPr>
          <w:sz w:val="24"/>
          <w:szCs w:val="24"/>
        </w:rPr>
      </w:pPr>
      <w:r>
        <w:rPr>
          <w:sz w:val="24"/>
          <w:szCs w:val="24"/>
        </w:rPr>
        <w:t xml:space="preserve">Children must behave sensibly without running or shouting. </w:t>
      </w:r>
    </w:p>
    <w:p>
      <w:pPr>
        <w:pStyle w:val="ListParagraph"/>
        <w:numPr>
          <w:ilvl w:val="0"/>
          <w:numId w:val="1"/>
        </w:numPr>
        <w:spacing w:after="0" w:line="240" w:lineRule="auto"/>
        <w:jc w:val="both"/>
        <w:rPr>
          <w:sz w:val="24"/>
          <w:szCs w:val="24"/>
        </w:rPr>
      </w:pPr>
      <w:r>
        <w:rPr>
          <w:sz w:val="24"/>
          <w:szCs w:val="24"/>
        </w:rPr>
        <w:t xml:space="preserve">Have fun before and after you finish school. </w:t>
      </w:r>
    </w:p>
    <w:p>
      <w:pPr>
        <w:spacing w:after="0" w:line="240" w:lineRule="auto"/>
        <w:jc w:val="both"/>
        <w:rPr>
          <w:sz w:val="24"/>
          <w:szCs w:val="24"/>
        </w:rPr>
      </w:pPr>
    </w:p>
    <w:p>
      <w:pPr>
        <w:spacing w:after="0" w:line="240" w:lineRule="auto"/>
        <w:jc w:val="both"/>
        <w:rPr>
          <w:b/>
          <w:sz w:val="24"/>
          <w:szCs w:val="24"/>
        </w:rPr>
      </w:pPr>
      <w:r>
        <w:rPr>
          <w:b/>
          <w:sz w:val="24"/>
          <w:szCs w:val="24"/>
        </w:rPr>
        <w:t xml:space="preserve">Behaviour Policy </w:t>
      </w:r>
    </w:p>
    <w:p>
      <w:pPr>
        <w:spacing w:after="0" w:line="240" w:lineRule="auto"/>
        <w:jc w:val="both"/>
        <w:rPr>
          <w:b/>
          <w:sz w:val="24"/>
          <w:szCs w:val="24"/>
        </w:rPr>
      </w:pPr>
    </w:p>
    <w:p>
      <w:pPr>
        <w:spacing w:after="0" w:line="240" w:lineRule="auto"/>
        <w:jc w:val="both"/>
        <w:rPr>
          <w:sz w:val="24"/>
          <w:szCs w:val="24"/>
        </w:rPr>
      </w:pPr>
      <w:r>
        <w:rPr>
          <w:sz w:val="24"/>
          <w:szCs w:val="24"/>
        </w:rPr>
        <w:t xml:space="preserve">Before School club will follow the same policy as school. Please see the school website under Policies. </w:t>
      </w:r>
    </w:p>
    <w:p>
      <w:pPr>
        <w:spacing w:after="0" w:line="240" w:lineRule="auto"/>
        <w:jc w:val="both"/>
        <w:rPr>
          <w:sz w:val="24"/>
          <w:szCs w:val="24"/>
        </w:rPr>
      </w:pPr>
    </w:p>
    <w:p>
      <w:pPr>
        <w:spacing w:after="0" w:line="240" w:lineRule="auto"/>
        <w:jc w:val="both"/>
        <w:rPr>
          <w:b/>
          <w:sz w:val="24"/>
          <w:szCs w:val="24"/>
        </w:rPr>
      </w:pPr>
      <w:r>
        <w:rPr>
          <w:b/>
          <w:sz w:val="24"/>
          <w:szCs w:val="24"/>
        </w:rPr>
        <w:t xml:space="preserve">Fees </w:t>
      </w:r>
    </w:p>
    <w:p>
      <w:pPr>
        <w:spacing w:after="0" w:line="240" w:lineRule="auto"/>
        <w:jc w:val="both"/>
        <w:rPr>
          <w:b/>
          <w:sz w:val="24"/>
          <w:szCs w:val="24"/>
        </w:rPr>
      </w:pPr>
      <w:bookmarkStart w:id="0" w:name="_GoBack"/>
      <w:bookmarkEnd w:id="0"/>
    </w:p>
    <w:p>
      <w:pPr>
        <w:spacing w:after="0" w:line="240" w:lineRule="auto"/>
        <w:ind w:firstLine="720"/>
        <w:jc w:val="both"/>
        <w:rPr>
          <w:sz w:val="24"/>
          <w:szCs w:val="24"/>
        </w:rPr>
      </w:pPr>
      <w:r>
        <w:rPr>
          <w:sz w:val="24"/>
          <w:szCs w:val="24"/>
        </w:rPr>
        <w:t>Before School Club</w:t>
      </w:r>
      <w:r>
        <w:rPr>
          <w:sz w:val="24"/>
          <w:szCs w:val="24"/>
        </w:rPr>
        <w:tab/>
      </w:r>
      <w:r>
        <w:rPr>
          <w:sz w:val="24"/>
          <w:szCs w:val="24"/>
        </w:rPr>
        <w:tab/>
        <w:t xml:space="preserve">£4.50 per child, per session </w:t>
      </w:r>
    </w:p>
    <w:p>
      <w:pPr>
        <w:spacing w:after="0" w:line="240" w:lineRule="auto"/>
        <w:jc w:val="both"/>
        <w:rPr>
          <w:sz w:val="24"/>
          <w:szCs w:val="24"/>
        </w:rPr>
      </w:pPr>
    </w:p>
    <w:p>
      <w:pPr>
        <w:spacing w:after="0" w:line="240" w:lineRule="auto"/>
        <w:jc w:val="both"/>
        <w:rPr>
          <w:sz w:val="24"/>
          <w:szCs w:val="24"/>
        </w:rPr>
      </w:pPr>
      <w:r>
        <w:rPr>
          <w:sz w:val="24"/>
          <w:szCs w:val="24"/>
        </w:rPr>
        <w:t xml:space="preserve">The cost per child will be reviewed annually. </w:t>
      </w:r>
    </w:p>
    <w:p>
      <w:pPr>
        <w:spacing w:after="0" w:line="240" w:lineRule="auto"/>
        <w:jc w:val="both"/>
        <w:rPr>
          <w:b/>
          <w:sz w:val="24"/>
          <w:szCs w:val="24"/>
        </w:rPr>
      </w:pPr>
    </w:p>
    <w:p>
      <w:pPr>
        <w:spacing w:after="0" w:line="240" w:lineRule="auto"/>
        <w:jc w:val="both"/>
        <w:rPr>
          <w:sz w:val="24"/>
          <w:szCs w:val="24"/>
        </w:rPr>
      </w:pPr>
      <w:r>
        <w:rPr>
          <w:b/>
          <w:sz w:val="24"/>
          <w:szCs w:val="24"/>
        </w:rPr>
        <w:t>Fees are non-refundable and must be paid half termly in advance</w:t>
      </w:r>
      <w:r>
        <w:rPr>
          <w:sz w:val="24"/>
          <w:szCs w:val="24"/>
        </w:rPr>
        <w:t xml:space="preserve"> to secure your child’s place. Booking forms are available from the school office and the school website.  </w:t>
      </w:r>
    </w:p>
    <w:p>
      <w:pPr>
        <w:spacing w:after="0" w:line="240" w:lineRule="auto"/>
        <w:jc w:val="both"/>
        <w:rPr>
          <w:sz w:val="24"/>
          <w:szCs w:val="24"/>
        </w:rPr>
      </w:pPr>
    </w:p>
    <w:p>
      <w:pPr>
        <w:spacing w:after="0" w:line="240" w:lineRule="auto"/>
        <w:jc w:val="both"/>
        <w:rPr>
          <w:sz w:val="24"/>
          <w:szCs w:val="24"/>
        </w:rPr>
      </w:pPr>
      <w:r>
        <w:rPr>
          <w:sz w:val="24"/>
          <w:szCs w:val="24"/>
        </w:rPr>
        <w:t xml:space="preserve">Please send in your booking form with payment as soon as possible as numbers are restricted in accordance with ratio guidelines. </w:t>
      </w:r>
    </w:p>
    <w:p>
      <w:pPr>
        <w:spacing w:after="0" w:line="240" w:lineRule="auto"/>
        <w:jc w:val="both"/>
        <w:rPr>
          <w:sz w:val="24"/>
          <w:szCs w:val="24"/>
        </w:rPr>
      </w:pPr>
    </w:p>
    <w:p>
      <w:pPr>
        <w:spacing w:after="0" w:line="240" w:lineRule="auto"/>
        <w:jc w:val="both"/>
        <w:rPr>
          <w:sz w:val="24"/>
          <w:szCs w:val="24"/>
        </w:rPr>
      </w:pPr>
      <w:r>
        <w:rPr>
          <w:sz w:val="24"/>
          <w:szCs w:val="24"/>
        </w:rPr>
        <w:t>If you fail to complete a booking from or if payments are not received, it will be assumed that you no longer require your place, which will be cancelled and reallocated to another child.</w:t>
      </w:r>
    </w:p>
    <w:p>
      <w:pPr>
        <w:spacing w:after="0" w:line="240" w:lineRule="auto"/>
        <w:jc w:val="both"/>
        <w:rPr>
          <w:sz w:val="24"/>
          <w:szCs w:val="24"/>
        </w:rPr>
      </w:pPr>
    </w:p>
    <w:p>
      <w:pPr>
        <w:spacing w:after="0" w:line="240" w:lineRule="auto"/>
        <w:jc w:val="both"/>
        <w:rPr>
          <w:sz w:val="24"/>
          <w:szCs w:val="24"/>
        </w:rPr>
      </w:pPr>
    </w:p>
    <w:p>
      <w:pPr>
        <w:spacing w:after="0" w:line="240" w:lineRule="auto"/>
        <w:jc w:val="both"/>
        <w:rPr>
          <w:b/>
          <w:sz w:val="24"/>
          <w:szCs w:val="24"/>
        </w:rPr>
      </w:pPr>
      <w:r>
        <w:rPr>
          <w:b/>
          <w:sz w:val="24"/>
          <w:szCs w:val="24"/>
        </w:rPr>
        <w:t>Refunds</w:t>
      </w:r>
    </w:p>
    <w:p>
      <w:pPr>
        <w:spacing w:after="0" w:line="240" w:lineRule="auto"/>
        <w:jc w:val="both"/>
        <w:rPr>
          <w:sz w:val="24"/>
          <w:szCs w:val="24"/>
        </w:rPr>
      </w:pPr>
    </w:p>
    <w:p>
      <w:pPr>
        <w:spacing w:after="0" w:line="240" w:lineRule="auto"/>
        <w:jc w:val="both"/>
        <w:rPr>
          <w:sz w:val="24"/>
          <w:szCs w:val="24"/>
        </w:rPr>
      </w:pPr>
      <w:r>
        <w:rPr>
          <w:sz w:val="24"/>
          <w:szCs w:val="24"/>
        </w:rPr>
        <w:t>No refunds can be made for places that have been booked but are later cancelled or not used. Credit for illness can only be given for periods exceeding one week. However, refunds of fees may be made at the discretion of the Governing Body committee in instances of unforeseen hardship, such as a parent becoming seriously ill or being made redundant.</w:t>
      </w:r>
    </w:p>
    <w:p>
      <w:pPr>
        <w:spacing w:after="0" w:line="240" w:lineRule="auto"/>
        <w:jc w:val="both"/>
        <w:rPr>
          <w:sz w:val="24"/>
          <w:szCs w:val="24"/>
        </w:rPr>
      </w:pPr>
    </w:p>
    <w:p>
      <w:pPr>
        <w:spacing w:after="0" w:line="240" w:lineRule="auto"/>
        <w:jc w:val="both"/>
        <w:rPr>
          <w:b/>
          <w:sz w:val="24"/>
          <w:szCs w:val="24"/>
        </w:rPr>
      </w:pPr>
    </w:p>
    <w:p>
      <w:pPr>
        <w:spacing w:after="0" w:line="240" w:lineRule="auto"/>
        <w:jc w:val="both"/>
        <w:rPr>
          <w:b/>
          <w:sz w:val="24"/>
          <w:szCs w:val="24"/>
        </w:rPr>
      </w:pPr>
      <w:r>
        <w:rPr>
          <w:b/>
          <w:sz w:val="24"/>
          <w:szCs w:val="24"/>
        </w:rPr>
        <w:lastRenderedPageBreak/>
        <w:t xml:space="preserve">First Aid </w:t>
      </w:r>
    </w:p>
    <w:p>
      <w:pPr>
        <w:spacing w:after="0" w:line="240" w:lineRule="auto"/>
        <w:jc w:val="both"/>
        <w:rPr>
          <w:b/>
          <w:sz w:val="24"/>
          <w:szCs w:val="24"/>
        </w:rPr>
      </w:pPr>
    </w:p>
    <w:p>
      <w:pPr>
        <w:spacing w:after="0" w:line="240" w:lineRule="auto"/>
        <w:jc w:val="both"/>
        <w:rPr>
          <w:sz w:val="24"/>
          <w:szCs w:val="24"/>
        </w:rPr>
      </w:pPr>
      <w:r>
        <w:rPr>
          <w:sz w:val="24"/>
          <w:szCs w:val="24"/>
        </w:rPr>
        <w:t xml:space="preserve">All our staff </w:t>
      </w:r>
      <w:proofErr w:type="gramStart"/>
      <w:r>
        <w:rPr>
          <w:sz w:val="24"/>
          <w:szCs w:val="24"/>
        </w:rPr>
        <w:t>are</w:t>
      </w:r>
      <w:proofErr w:type="gramEnd"/>
      <w:r>
        <w:rPr>
          <w:sz w:val="24"/>
          <w:szCs w:val="24"/>
        </w:rPr>
        <w:t xml:space="preserve"> first aid trained and hold an up-to-date certificate which is renewed every three years. If your child requires first aid during Before School club we keep a record and if required a letter is sent home. </w:t>
      </w:r>
    </w:p>
    <w:p>
      <w:pPr>
        <w:spacing w:after="0" w:line="240" w:lineRule="auto"/>
        <w:jc w:val="both"/>
        <w:rPr>
          <w:sz w:val="24"/>
          <w:szCs w:val="24"/>
        </w:rPr>
      </w:pPr>
    </w:p>
    <w:p>
      <w:pPr>
        <w:spacing w:after="0" w:line="240" w:lineRule="auto"/>
        <w:jc w:val="both"/>
        <w:rPr>
          <w:b/>
          <w:sz w:val="24"/>
          <w:szCs w:val="24"/>
        </w:rPr>
      </w:pPr>
      <w:r>
        <w:rPr>
          <w:b/>
          <w:sz w:val="24"/>
          <w:szCs w:val="24"/>
        </w:rPr>
        <w:t xml:space="preserve">Fire Safety </w:t>
      </w:r>
    </w:p>
    <w:p>
      <w:pPr>
        <w:spacing w:after="0" w:line="240" w:lineRule="auto"/>
        <w:jc w:val="both"/>
        <w:rPr>
          <w:b/>
          <w:sz w:val="24"/>
          <w:szCs w:val="24"/>
        </w:rPr>
      </w:pPr>
    </w:p>
    <w:p>
      <w:pPr>
        <w:spacing w:after="0" w:line="240" w:lineRule="auto"/>
        <w:jc w:val="both"/>
        <w:rPr>
          <w:sz w:val="24"/>
          <w:szCs w:val="24"/>
        </w:rPr>
      </w:pPr>
      <w:r>
        <w:rPr>
          <w:sz w:val="24"/>
          <w:szCs w:val="24"/>
        </w:rPr>
        <w:t xml:space="preserve">Before School club will follow the same policy as school. </w:t>
      </w:r>
    </w:p>
    <w:p>
      <w:pPr>
        <w:spacing w:after="0" w:line="240" w:lineRule="auto"/>
        <w:jc w:val="both"/>
        <w:rPr>
          <w:sz w:val="24"/>
          <w:szCs w:val="24"/>
        </w:rPr>
      </w:pPr>
    </w:p>
    <w:p>
      <w:pPr>
        <w:spacing w:after="0" w:line="240" w:lineRule="auto"/>
        <w:jc w:val="both"/>
        <w:rPr>
          <w:b/>
          <w:sz w:val="24"/>
          <w:szCs w:val="24"/>
        </w:rPr>
      </w:pPr>
      <w:r>
        <w:rPr>
          <w:b/>
          <w:sz w:val="24"/>
          <w:szCs w:val="24"/>
        </w:rPr>
        <w:t xml:space="preserve">Equipment </w:t>
      </w:r>
    </w:p>
    <w:p>
      <w:pPr>
        <w:spacing w:after="0" w:line="240" w:lineRule="auto"/>
        <w:jc w:val="both"/>
        <w:rPr>
          <w:b/>
          <w:sz w:val="24"/>
          <w:szCs w:val="24"/>
        </w:rPr>
      </w:pPr>
    </w:p>
    <w:p>
      <w:pPr>
        <w:spacing w:after="0" w:line="240" w:lineRule="auto"/>
        <w:jc w:val="both"/>
        <w:rPr>
          <w:sz w:val="24"/>
          <w:szCs w:val="24"/>
        </w:rPr>
      </w:pPr>
      <w:r>
        <w:rPr>
          <w:sz w:val="24"/>
          <w:szCs w:val="24"/>
        </w:rPr>
        <w:t xml:space="preserve">All equipment is the property of Ribchester St Wilfrid’s C of E Primary School. It is our aim to provide a wide range of activities throughout the week. </w:t>
      </w:r>
    </w:p>
    <w:p>
      <w:pPr>
        <w:spacing w:after="0" w:line="240" w:lineRule="auto"/>
        <w:rPr>
          <w:b/>
          <w:sz w:val="24"/>
          <w:szCs w:val="24"/>
        </w:rPr>
      </w:pPr>
    </w:p>
    <w:p>
      <w:pPr>
        <w:spacing w:after="0" w:line="240" w:lineRule="auto"/>
        <w:rPr>
          <w:b/>
          <w:sz w:val="24"/>
          <w:szCs w:val="24"/>
        </w:rPr>
      </w:pPr>
      <w:r>
        <w:rPr>
          <w:b/>
          <w:sz w:val="24"/>
          <w:szCs w:val="24"/>
        </w:rPr>
        <w:t xml:space="preserve">Breakfast </w:t>
      </w:r>
    </w:p>
    <w:p>
      <w:pPr>
        <w:spacing w:after="0" w:line="240" w:lineRule="auto"/>
        <w:jc w:val="both"/>
        <w:rPr>
          <w:sz w:val="24"/>
          <w:szCs w:val="24"/>
        </w:rPr>
      </w:pPr>
    </w:p>
    <w:p>
      <w:pPr>
        <w:spacing w:after="0" w:line="240" w:lineRule="auto"/>
        <w:jc w:val="both"/>
        <w:rPr>
          <w:sz w:val="24"/>
          <w:szCs w:val="24"/>
        </w:rPr>
      </w:pPr>
      <w:r>
        <w:rPr>
          <w:sz w:val="24"/>
          <w:szCs w:val="24"/>
        </w:rPr>
        <w:t xml:space="preserve">Breakfast will be served daily from 07.45am – 8.30am. Please note that if your child is late for any reason </w:t>
      </w:r>
      <w:r>
        <w:rPr>
          <w:b/>
          <w:sz w:val="24"/>
          <w:szCs w:val="24"/>
        </w:rPr>
        <w:t>Breakfast will not be served later than 8.30am</w:t>
      </w:r>
      <w:r>
        <w:rPr>
          <w:sz w:val="24"/>
          <w:szCs w:val="24"/>
        </w:rPr>
        <w:t xml:space="preserve"> so you would therefore have to make alternative arrangements. </w:t>
      </w:r>
    </w:p>
    <w:p>
      <w:pPr>
        <w:spacing w:after="0" w:line="240" w:lineRule="auto"/>
        <w:jc w:val="both"/>
        <w:rPr>
          <w:sz w:val="24"/>
          <w:szCs w:val="24"/>
        </w:rPr>
      </w:pPr>
    </w:p>
    <w:p>
      <w:pPr>
        <w:spacing w:after="0" w:line="240" w:lineRule="auto"/>
        <w:jc w:val="both"/>
        <w:rPr>
          <w:sz w:val="24"/>
          <w:szCs w:val="24"/>
        </w:rPr>
      </w:pPr>
      <w:r>
        <w:rPr>
          <w:sz w:val="24"/>
          <w:szCs w:val="24"/>
        </w:rPr>
        <w:t xml:space="preserve">Some of the food that will be on offer includes cereals, toast, crumpets, muffins, fruit, cold drinks and hot chocolate. We will always find something your child likes. </w:t>
      </w:r>
    </w:p>
    <w:p>
      <w:pPr>
        <w:spacing w:after="0" w:line="240" w:lineRule="auto"/>
        <w:jc w:val="both"/>
        <w:rPr>
          <w:sz w:val="24"/>
          <w:szCs w:val="24"/>
        </w:rPr>
      </w:pPr>
    </w:p>
    <w:p>
      <w:pPr>
        <w:spacing w:after="0" w:line="240" w:lineRule="auto"/>
        <w:jc w:val="both"/>
        <w:rPr>
          <w:sz w:val="24"/>
          <w:szCs w:val="24"/>
        </w:rPr>
      </w:pPr>
      <w:r>
        <w:rPr>
          <w:sz w:val="24"/>
          <w:szCs w:val="24"/>
        </w:rPr>
        <w:t xml:space="preserve">Breakfast is a very important part of your child’s day; every child is encouraged to have something. If for any reason your child has already eaten at home before Breakfast Club please ensure an Adult informs Before School Club staff. </w:t>
      </w:r>
    </w:p>
    <w:p>
      <w:pPr>
        <w:spacing w:after="0" w:line="240" w:lineRule="auto"/>
        <w:jc w:val="both"/>
        <w:rPr>
          <w:sz w:val="24"/>
          <w:szCs w:val="24"/>
        </w:rPr>
      </w:pPr>
    </w:p>
    <w:p>
      <w:pPr>
        <w:spacing w:after="0" w:line="240" w:lineRule="auto"/>
        <w:jc w:val="both"/>
        <w:rPr>
          <w:sz w:val="24"/>
          <w:szCs w:val="24"/>
        </w:rPr>
      </w:pPr>
      <w:r>
        <w:rPr>
          <w:sz w:val="24"/>
          <w:szCs w:val="24"/>
        </w:rPr>
        <w:t xml:space="preserve">Please ensure that any food allergies or dietary requirements are given to the School Office. </w:t>
      </w:r>
    </w:p>
    <w:p>
      <w:pPr>
        <w:spacing w:after="0" w:line="240" w:lineRule="auto"/>
        <w:jc w:val="both"/>
        <w:rPr>
          <w:sz w:val="24"/>
          <w:szCs w:val="24"/>
        </w:rPr>
      </w:pPr>
    </w:p>
    <w:p>
      <w:pPr>
        <w:spacing w:after="0" w:line="240" w:lineRule="auto"/>
        <w:jc w:val="both"/>
        <w:rPr>
          <w:b/>
          <w:sz w:val="24"/>
          <w:szCs w:val="24"/>
        </w:rPr>
      </w:pPr>
      <w:r>
        <w:rPr>
          <w:b/>
          <w:sz w:val="24"/>
          <w:szCs w:val="24"/>
        </w:rPr>
        <w:t xml:space="preserve">Payment </w:t>
      </w:r>
    </w:p>
    <w:p>
      <w:pPr>
        <w:spacing w:after="0" w:line="240" w:lineRule="auto"/>
        <w:jc w:val="both"/>
        <w:rPr>
          <w:sz w:val="24"/>
          <w:szCs w:val="24"/>
        </w:rPr>
      </w:pPr>
    </w:p>
    <w:p>
      <w:pPr>
        <w:spacing w:after="0" w:line="240" w:lineRule="auto"/>
        <w:jc w:val="both"/>
        <w:rPr>
          <w:sz w:val="24"/>
          <w:szCs w:val="24"/>
        </w:rPr>
      </w:pPr>
      <w:r>
        <w:rPr>
          <w:sz w:val="24"/>
          <w:szCs w:val="24"/>
        </w:rPr>
        <w:t xml:space="preserve">Please ensure payments are made when booking Before School Club. All payments must be sent into the school office with booking forms in sealed envelopes with your child’s name clearly written. Cheques can be made payable to ‘Ribchester St Wilfrid’s Care Club’. </w:t>
      </w:r>
    </w:p>
    <w:p>
      <w:pPr>
        <w:spacing w:after="0" w:line="240" w:lineRule="auto"/>
        <w:jc w:val="both"/>
        <w:rPr>
          <w:sz w:val="24"/>
          <w:szCs w:val="24"/>
        </w:rPr>
      </w:pPr>
    </w:p>
    <w:p>
      <w:pPr>
        <w:spacing w:after="0" w:line="240" w:lineRule="auto"/>
        <w:jc w:val="both"/>
        <w:rPr>
          <w:sz w:val="24"/>
          <w:szCs w:val="24"/>
        </w:rPr>
      </w:pPr>
      <w:r>
        <w:rPr>
          <w:sz w:val="24"/>
          <w:szCs w:val="24"/>
        </w:rPr>
        <w:t>Understandably, there may be times where Before School club needs to be used for emergency childcare and a booking hasn’t been made. The school will happily care for your child in this instance and a bill will be issued. Prompt payment must be made at the earliest possible time in these cases.</w:t>
      </w:r>
    </w:p>
    <w:p>
      <w:pPr>
        <w:spacing w:after="0" w:line="240" w:lineRule="auto"/>
        <w:jc w:val="both"/>
        <w:rPr>
          <w:b/>
          <w:sz w:val="24"/>
          <w:szCs w:val="24"/>
        </w:rPr>
      </w:pPr>
    </w:p>
    <w:p>
      <w:pPr>
        <w:spacing w:after="0" w:line="240" w:lineRule="auto"/>
        <w:jc w:val="both"/>
        <w:rPr>
          <w:b/>
          <w:sz w:val="24"/>
          <w:szCs w:val="24"/>
        </w:rPr>
      </w:pPr>
      <w:r>
        <w:rPr>
          <w:b/>
          <w:sz w:val="24"/>
          <w:szCs w:val="24"/>
        </w:rPr>
        <w:t xml:space="preserve">Dropping off &amp; Picking Up </w:t>
      </w:r>
    </w:p>
    <w:p>
      <w:pPr>
        <w:spacing w:after="0" w:line="240" w:lineRule="auto"/>
        <w:jc w:val="both"/>
        <w:rPr>
          <w:sz w:val="24"/>
          <w:szCs w:val="24"/>
        </w:rPr>
      </w:pPr>
    </w:p>
    <w:p>
      <w:pPr>
        <w:spacing w:after="0" w:line="240" w:lineRule="auto"/>
        <w:jc w:val="both"/>
        <w:rPr>
          <w:sz w:val="24"/>
          <w:szCs w:val="24"/>
        </w:rPr>
      </w:pPr>
      <w:r>
        <w:rPr>
          <w:sz w:val="24"/>
          <w:szCs w:val="24"/>
        </w:rPr>
        <w:t xml:space="preserve">Please drop off and pick up children from the Hall Porch entrance. </w:t>
      </w:r>
    </w:p>
    <w:p>
      <w:pPr>
        <w:spacing w:after="0" w:line="240" w:lineRule="auto"/>
        <w:jc w:val="both"/>
        <w:rPr>
          <w:sz w:val="24"/>
          <w:szCs w:val="24"/>
        </w:rPr>
      </w:pPr>
    </w:p>
    <w:p>
      <w:pPr>
        <w:spacing w:after="0" w:line="240" w:lineRule="auto"/>
        <w:jc w:val="both"/>
        <w:rPr>
          <w:sz w:val="24"/>
          <w:szCs w:val="24"/>
        </w:rPr>
      </w:pPr>
      <w:r>
        <w:rPr>
          <w:sz w:val="24"/>
          <w:szCs w:val="24"/>
        </w:rPr>
        <w:t>All parents are required to sign their child in / out and state the time on the signing in and out book situated by the entrance. Please do not arrive more than 5 minutes prior to 7.45am.</w:t>
      </w:r>
    </w:p>
    <w:p>
      <w:pPr>
        <w:spacing w:after="0" w:line="240" w:lineRule="auto"/>
        <w:jc w:val="both"/>
        <w:rPr>
          <w:sz w:val="24"/>
          <w:szCs w:val="24"/>
        </w:rPr>
      </w:pPr>
    </w:p>
    <w:p>
      <w:pPr>
        <w:spacing w:after="0" w:line="240" w:lineRule="auto"/>
        <w:jc w:val="both"/>
        <w:rPr>
          <w:sz w:val="24"/>
          <w:szCs w:val="24"/>
        </w:rPr>
      </w:pPr>
      <w:r>
        <w:rPr>
          <w:sz w:val="24"/>
          <w:szCs w:val="24"/>
        </w:rPr>
        <w:lastRenderedPageBreak/>
        <w:t xml:space="preserve">Please </w:t>
      </w:r>
      <w:r>
        <w:rPr>
          <w:b/>
          <w:bCs/>
          <w:i/>
          <w:iCs/>
          <w:sz w:val="24"/>
          <w:szCs w:val="24"/>
        </w:rPr>
        <w:t>ALWAY</w:t>
      </w:r>
      <w:r>
        <w:rPr>
          <w:b/>
          <w:bCs/>
          <w:sz w:val="24"/>
          <w:szCs w:val="24"/>
        </w:rPr>
        <w:t>S</w:t>
      </w:r>
      <w:r>
        <w:rPr>
          <w:sz w:val="24"/>
          <w:szCs w:val="24"/>
        </w:rPr>
        <w:t xml:space="preserve"> telephone us on </w:t>
      </w:r>
      <w:r>
        <w:rPr>
          <w:b/>
          <w:sz w:val="24"/>
          <w:szCs w:val="24"/>
        </w:rPr>
        <w:t>01254 878300</w:t>
      </w:r>
      <w:r>
        <w:rPr>
          <w:b/>
          <w:bCs/>
          <w:i/>
          <w:iCs/>
          <w:sz w:val="24"/>
          <w:szCs w:val="24"/>
        </w:rPr>
        <w:t xml:space="preserve"> </w:t>
      </w:r>
      <w:r>
        <w:rPr>
          <w:bCs/>
          <w:iCs/>
          <w:sz w:val="24"/>
          <w:szCs w:val="24"/>
        </w:rPr>
        <w:t>in</w:t>
      </w:r>
      <w:r>
        <w:rPr>
          <w:sz w:val="24"/>
          <w:szCs w:val="24"/>
        </w:rPr>
        <w:t xml:space="preserve"> the event of an emergency.</w:t>
      </w:r>
    </w:p>
    <w:p>
      <w:pPr>
        <w:spacing w:after="0" w:line="240" w:lineRule="auto"/>
        <w:jc w:val="both"/>
        <w:rPr>
          <w:sz w:val="24"/>
          <w:szCs w:val="24"/>
        </w:rPr>
      </w:pPr>
    </w:p>
    <w:p>
      <w:pPr>
        <w:spacing w:after="0" w:line="240" w:lineRule="auto"/>
        <w:jc w:val="both"/>
        <w:rPr>
          <w:b/>
          <w:sz w:val="24"/>
          <w:szCs w:val="24"/>
        </w:rPr>
      </w:pPr>
      <w:r>
        <w:rPr>
          <w:b/>
          <w:sz w:val="24"/>
          <w:szCs w:val="24"/>
        </w:rPr>
        <w:t xml:space="preserve">Contact Details </w:t>
      </w:r>
    </w:p>
    <w:p>
      <w:pPr>
        <w:spacing w:after="0" w:line="240" w:lineRule="auto"/>
        <w:jc w:val="both"/>
        <w:rPr>
          <w:sz w:val="24"/>
          <w:szCs w:val="24"/>
        </w:rPr>
      </w:pPr>
    </w:p>
    <w:p>
      <w:pPr>
        <w:spacing w:after="0" w:line="240" w:lineRule="auto"/>
        <w:jc w:val="both"/>
        <w:rPr>
          <w:sz w:val="24"/>
          <w:szCs w:val="24"/>
        </w:rPr>
      </w:pPr>
      <w:r>
        <w:rPr>
          <w:sz w:val="24"/>
          <w:szCs w:val="24"/>
        </w:rPr>
        <w:t xml:space="preserve">As your child is a pupil of our school we will use the contact details held on file in school. Please ensure the school office has up-to-date information and any changes in details, particularly telephone numbers are communicated to school at your earliest opportunity. </w:t>
      </w:r>
    </w:p>
    <w:p>
      <w:pPr>
        <w:spacing w:after="0" w:line="240" w:lineRule="auto"/>
        <w:jc w:val="both"/>
        <w:rPr>
          <w:sz w:val="24"/>
          <w:szCs w:val="24"/>
        </w:rPr>
      </w:pPr>
    </w:p>
    <w:p>
      <w:pPr>
        <w:spacing w:after="0" w:line="240" w:lineRule="auto"/>
        <w:jc w:val="both"/>
        <w:rPr>
          <w:sz w:val="24"/>
          <w:szCs w:val="24"/>
        </w:rPr>
      </w:pPr>
    </w:p>
    <w:p>
      <w:pPr>
        <w:spacing w:after="0" w:line="240" w:lineRule="auto"/>
        <w:jc w:val="both"/>
        <w:rPr>
          <w:b/>
          <w:sz w:val="24"/>
          <w:szCs w:val="24"/>
        </w:rPr>
      </w:pPr>
      <w:r>
        <w:rPr>
          <w:b/>
          <w:sz w:val="24"/>
          <w:szCs w:val="24"/>
        </w:rPr>
        <w:t xml:space="preserve">Childcare Vouchers &amp; Benefits </w:t>
      </w:r>
    </w:p>
    <w:p>
      <w:pPr>
        <w:spacing w:after="0" w:line="240" w:lineRule="auto"/>
        <w:jc w:val="both"/>
        <w:rPr>
          <w:sz w:val="24"/>
          <w:szCs w:val="24"/>
        </w:rPr>
      </w:pPr>
    </w:p>
    <w:p>
      <w:pPr>
        <w:spacing w:after="0" w:line="240" w:lineRule="auto"/>
        <w:jc w:val="both"/>
        <w:rPr>
          <w:sz w:val="24"/>
          <w:szCs w:val="24"/>
        </w:rPr>
      </w:pPr>
      <w:r>
        <w:rPr>
          <w:sz w:val="24"/>
          <w:szCs w:val="24"/>
        </w:rPr>
        <w:t xml:space="preserve">Any parents, who are entitled to Childcare Vouchers or benefits, please note our details for your employer are below. </w:t>
      </w:r>
    </w:p>
    <w:p>
      <w:pPr>
        <w:spacing w:after="0" w:line="240" w:lineRule="auto"/>
        <w:jc w:val="both"/>
        <w:rPr>
          <w:sz w:val="24"/>
          <w:szCs w:val="24"/>
        </w:rPr>
      </w:pPr>
    </w:p>
    <w:p>
      <w:pPr>
        <w:spacing w:after="0" w:line="240" w:lineRule="auto"/>
        <w:jc w:val="both"/>
        <w:rPr>
          <w:sz w:val="24"/>
          <w:szCs w:val="24"/>
        </w:rPr>
      </w:pPr>
      <w:r>
        <w:rPr>
          <w:sz w:val="24"/>
          <w:szCs w:val="24"/>
        </w:rPr>
        <w:t>School DFE no.:</w:t>
      </w:r>
      <w:r>
        <w:rPr>
          <w:sz w:val="24"/>
          <w:szCs w:val="24"/>
        </w:rPr>
        <w:tab/>
      </w:r>
      <w:r>
        <w:rPr>
          <w:sz w:val="24"/>
          <w:szCs w:val="24"/>
        </w:rPr>
        <w:tab/>
      </w:r>
      <w:r>
        <w:rPr>
          <w:sz w:val="24"/>
          <w:szCs w:val="24"/>
        </w:rPr>
        <w:tab/>
        <w:t xml:space="preserve">88835839 </w:t>
      </w:r>
    </w:p>
    <w:p>
      <w:pPr>
        <w:spacing w:after="0" w:line="240" w:lineRule="auto"/>
        <w:jc w:val="both"/>
        <w:rPr>
          <w:sz w:val="24"/>
          <w:szCs w:val="24"/>
        </w:rPr>
      </w:pPr>
    </w:p>
    <w:p>
      <w:pPr>
        <w:spacing w:after="0" w:line="240" w:lineRule="auto"/>
        <w:jc w:val="both"/>
        <w:rPr>
          <w:sz w:val="24"/>
          <w:szCs w:val="24"/>
        </w:rPr>
      </w:pPr>
      <w:r>
        <w:rPr>
          <w:sz w:val="24"/>
          <w:szCs w:val="24"/>
        </w:rPr>
        <w:t xml:space="preserve">Ofsted Registration Number: </w:t>
      </w:r>
      <w:r>
        <w:rPr>
          <w:sz w:val="24"/>
          <w:szCs w:val="24"/>
        </w:rPr>
        <w:tab/>
      </w:r>
      <w:r>
        <w:rPr>
          <w:sz w:val="24"/>
          <w:szCs w:val="24"/>
        </w:rPr>
        <w:tab/>
        <w:t xml:space="preserve">119571 </w:t>
      </w:r>
    </w:p>
    <w:p>
      <w:pPr>
        <w:spacing w:after="0" w:line="240" w:lineRule="auto"/>
        <w:jc w:val="both"/>
        <w:rPr>
          <w:sz w:val="24"/>
          <w:szCs w:val="24"/>
        </w:rPr>
      </w:pPr>
    </w:p>
    <w:p>
      <w:pPr>
        <w:spacing w:after="0" w:line="240" w:lineRule="auto"/>
        <w:jc w:val="both"/>
        <w:rPr>
          <w:sz w:val="24"/>
          <w:szCs w:val="24"/>
        </w:rPr>
      </w:pPr>
      <w:r>
        <w:rPr>
          <w:sz w:val="24"/>
          <w:szCs w:val="24"/>
        </w:rPr>
        <w:t xml:space="preserve">School Bank Details: </w:t>
      </w:r>
      <w:r>
        <w:rPr>
          <w:sz w:val="24"/>
          <w:szCs w:val="24"/>
        </w:rPr>
        <w:tab/>
      </w:r>
      <w:r>
        <w:rPr>
          <w:sz w:val="24"/>
          <w:szCs w:val="24"/>
        </w:rPr>
        <w:tab/>
      </w:r>
      <w:r>
        <w:rPr>
          <w:sz w:val="24"/>
          <w:szCs w:val="24"/>
        </w:rPr>
        <w:tab/>
        <w:t xml:space="preserve">Lloyds Bank </w:t>
      </w:r>
    </w:p>
    <w:p>
      <w:pPr>
        <w:spacing w:after="0" w:line="240" w:lineRule="auto"/>
        <w:jc w:val="both"/>
        <w:rPr>
          <w:sz w:val="24"/>
          <w:szCs w:val="24"/>
        </w:rPr>
      </w:pPr>
    </w:p>
    <w:p>
      <w:pPr>
        <w:spacing w:after="0" w:line="240" w:lineRule="auto"/>
        <w:jc w:val="both"/>
        <w:rPr>
          <w:sz w:val="24"/>
          <w:szCs w:val="24"/>
        </w:rPr>
      </w:pPr>
      <w:r>
        <w:rPr>
          <w:sz w:val="24"/>
          <w:szCs w:val="24"/>
        </w:rPr>
        <w:t xml:space="preserve">Account Number: </w:t>
      </w:r>
      <w:r>
        <w:rPr>
          <w:sz w:val="24"/>
          <w:szCs w:val="24"/>
        </w:rPr>
        <w:tab/>
      </w:r>
      <w:r>
        <w:rPr>
          <w:sz w:val="24"/>
          <w:szCs w:val="24"/>
        </w:rPr>
        <w:tab/>
      </w:r>
      <w:r>
        <w:rPr>
          <w:sz w:val="24"/>
          <w:szCs w:val="24"/>
        </w:rPr>
        <w:tab/>
        <w:t xml:space="preserve">67982768 </w:t>
      </w:r>
    </w:p>
    <w:p>
      <w:pPr>
        <w:spacing w:after="0" w:line="240" w:lineRule="auto"/>
        <w:jc w:val="both"/>
        <w:rPr>
          <w:sz w:val="24"/>
          <w:szCs w:val="24"/>
        </w:rPr>
      </w:pPr>
    </w:p>
    <w:p>
      <w:pPr>
        <w:spacing w:after="0" w:line="240" w:lineRule="auto"/>
        <w:jc w:val="both"/>
        <w:rPr>
          <w:sz w:val="24"/>
          <w:szCs w:val="24"/>
        </w:rPr>
      </w:pPr>
      <w:r>
        <w:rPr>
          <w:sz w:val="24"/>
          <w:szCs w:val="24"/>
        </w:rPr>
        <w:t xml:space="preserve">Sort Code: </w:t>
      </w:r>
      <w:r>
        <w:rPr>
          <w:sz w:val="24"/>
          <w:szCs w:val="24"/>
        </w:rPr>
        <w:tab/>
      </w:r>
      <w:r>
        <w:rPr>
          <w:sz w:val="24"/>
          <w:szCs w:val="24"/>
        </w:rPr>
        <w:tab/>
      </w:r>
      <w:r>
        <w:rPr>
          <w:sz w:val="24"/>
          <w:szCs w:val="24"/>
        </w:rPr>
        <w:tab/>
      </w:r>
      <w:r>
        <w:rPr>
          <w:sz w:val="24"/>
          <w:szCs w:val="24"/>
        </w:rPr>
        <w:tab/>
        <w:t xml:space="preserve">30-96-96 </w:t>
      </w:r>
    </w:p>
    <w:p>
      <w:pPr>
        <w:spacing w:after="0" w:line="240" w:lineRule="auto"/>
        <w:jc w:val="both"/>
        <w:rPr>
          <w:sz w:val="24"/>
          <w:szCs w:val="24"/>
        </w:rPr>
      </w:pPr>
    </w:p>
    <w:p>
      <w:pPr>
        <w:spacing w:after="0" w:line="240" w:lineRule="auto"/>
        <w:jc w:val="both"/>
        <w:rPr>
          <w:sz w:val="24"/>
          <w:szCs w:val="24"/>
        </w:rPr>
      </w:pPr>
      <w:r>
        <w:rPr>
          <w:sz w:val="24"/>
          <w:szCs w:val="24"/>
        </w:rPr>
        <w:t xml:space="preserve">Account Name: </w:t>
      </w:r>
      <w:r>
        <w:rPr>
          <w:sz w:val="24"/>
          <w:szCs w:val="24"/>
        </w:rPr>
        <w:tab/>
      </w:r>
      <w:r>
        <w:rPr>
          <w:sz w:val="24"/>
          <w:szCs w:val="24"/>
        </w:rPr>
        <w:tab/>
      </w:r>
      <w:r>
        <w:rPr>
          <w:sz w:val="24"/>
          <w:szCs w:val="24"/>
        </w:rPr>
        <w:tab/>
        <w:t>Ribchester St Wilfrid’s Care Club</w:t>
      </w:r>
    </w:p>
    <w:p>
      <w:pPr>
        <w:spacing w:after="0" w:line="240" w:lineRule="auto"/>
        <w:jc w:val="both"/>
        <w:rPr>
          <w:sz w:val="24"/>
          <w:szCs w:val="24"/>
        </w:rPr>
      </w:pPr>
    </w:p>
    <w:p>
      <w:pPr>
        <w:spacing w:after="0" w:line="240" w:lineRule="auto"/>
        <w:jc w:val="both"/>
        <w:rPr>
          <w:sz w:val="24"/>
          <w:szCs w:val="24"/>
        </w:rPr>
      </w:pPr>
    </w:p>
    <w:p>
      <w:pPr>
        <w:spacing w:after="0" w:line="240" w:lineRule="auto"/>
        <w:jc w:val="both"/>
        <w:rPr>
          <w:sz w:val="24"/>
          <w:szCs w:val="24"/>
        </w:rPr>
      </w:pPr>
      <w:r>
        <w:rPr>
          <w:sz w:val="24"/>
          <w:szCs w:val="24"/>
        </w:rPr>
        <w:t xml:space="preserve">Childcare Vouchers are accepted via Computershare, </w:t>
      </w:r>
      <w:proofErr w:type="spellStart"/>
      <w:r>
        <w:rPr>
          <w:sz w:val="24"/>
          <w:szCs w:val="24"/>
        </w:rPr>
        <w:t>Edenred</w:t>
      </w:r>
      <w:proofErr w:type="spellEnd"/>
      <w:r>
        <w:rPr>
          <w:sz w:val="24"/>
          <w:szCs w:val="24"/>
        </w:rPr>
        <w:t xml:space="preserve"> and </w:t>
      </w:r>
      <w:proofErr w:type="spellStart"/>
      <w:r>
        <w:rPr>
          <w:sz w:val="24"/>
          <w:szCs w:val="24"/>
        </w:rPr>
        <w:t>Fideliti</w:t>
      </w:r>
      <w:proofErr w:type="spellEnd"/>
      <w:r>
        <w:rPr>
          <w:sz w:val="24"/>
          <w:szCs w:val="24"/>
        </w:rPr>
        <w:t xml:space="preserve"> using the account numbers quoted below.  If your employer uses another company please let us know, so arrangements can be made to accept these vouchers. </w:t>
      </w:r>
    </w:p>
    <w:p>
      <w:pPr>
        <w:spacing w:after="0" w:line="240" w:lineRule="auto"/>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559"/>
        <w:gridCol w:w="4927"/>
      </w:tblGrid>
      <w:tr>
        <w:tc>
          <w:tcPr>
            <w:tcW w:w="3652" w:type="dxa"/>
          </w:tcPr>
          <w:p>
            <w:pPr>
              <w:spacing w:after="120"/>
              <w:jc w:val="right"/>
              <w:rPr>
                <w:sz w:val="24"/>
                <w:szCs w:val="24"/>
              </w:rPr>
            </w:pPr>
            <w:r>
              <w:rPr>
                <w:sz w:val="24"/>
                <w:szCs w:val="24"/>
              </w:rPr>
              <w:t>Computershare Account Number:</w:t>
            </w:r>
          </w:p>
        </w:tc>
        <w:tc>
          <w:tcPr>
            <w:tcW w:w="1559" w:type="dxa"/>
          </w:tcPr>
          <w:p>
            <w:pPr>
              <w:jc w:val="both"/>
              <w:rPr>
                <w:sz w:val="24"/>
                <w:szCs w:val="24"/>
              </w:rPr>
            </w:pPr>
            <w:r>
              <w:rPr>
                <w:sz w:val="24"/>
                <w:szCs w:val="24"/>
              </w:rPr>
              <w:t>0022494398</w:t>
            </w:r>
          </w:p>
        </w:tc>
        <w:tc>
          <w:tcPr>
            <w:tcW w:w="4927" w:type="dxa"/>
          </w:tcPr>
          <w:p>
            <w:pPr>
              <w:jc w:val="both"/>
              <w:rPr>
                <w:sz w:val="24"/>
                <w:szCs w:val="24"/>
              </w:rPr>
            </w:pPr>
            <w:hyperlink r:id="rId9" w:history="1">
              <w:r>
                <w:rPr>
                  <w:rStyle w:val="Hyperlink"/>
                  <w:sz w:val="24"/>
                  <w:szCs w:val="24"/>
                </w:rPr>
                <w:t>www.computersharevoucherservices.com</w:t>
              </w:r>
            </w:hyperlink>
          </w:p>
        </w:tc>
      </w:tr>
      <w:tr>
        <w:tc>
          <w:tcPr>
            <w:tcW w:w="3652" w:type="dxa"/>
          </w:tcPr>
          <w:p>
            <w:pPr>
              <w:spacing w:after="120"/>
              <w:jc w:val="right"/>
              <w:rPr>
                <w:sz w:val="24"/>
                <w:szCs w:val="24"/>
              </w:rPr>
            </w:pPr>
            <w:proofErr w:type="spellStart"/>
            <w:r>
              <w:rPr>
                <w:sz w:val="24"/>
                <w:szCs w:val="24"/>
              </w:rPr>
              <w:t>Edenred</w:t>
            </w:r>
            <w:proofErr w:type="spellEnd"/>
            <w:r>
              <w:rPr>
                <w:sz w:val="24"/>
                <w:szCs w:val="24"/>
              </w:rPr>
              <w:t xml:space="preserve"> Account Number</w:t>
            </w:r>
            <w:r>
              <w:rPr>
                <w:rFonts w:ascii="Calibri" w:hAnsi="Calibri"/>
                <w:sz w:val="24"/>
                <w:szCs w:val="24"/>
              </w:rPr>
              <w:t>:</w:t>
            </w:r>
          </w:p>
        </w:tc>
        <w:tc>
          <w:tcPr>
            <w:tcW w:w="1559" w:type="dxa"/>
          </w:tcPr>
          <w:p>
            <w:pPr>
              <w:jc w:val="both"/>
              <w:rPr>
                <w:sz w:val="24"/>
                <w:szCs w:val="24"/>
              </w:rPr>
            </w:pPr>
            <w:r>
              <w:rPr>
                <w:rFonts w:ascii="Calibri" w:hAnsi="Calibri" w:cs="Arial"/>
                <w:bCs/>
                <w:color w:val="111111"/>
                <w:sz w:val="24"/>
                <w:szCs w:val="24"/>
              </w:rPr>
              <w:t>P21014206</w:t>
            </w:r>
          </w:p>
        </w:tc>
        <w:tc>
          <w:tcPr>
            <w:tcW w:w="4927" w:type="dxa"/>
          </w:tcPr>
          <w:p>
            <w:pPr>
              <w:jc w:val="both"/>
              <w:rPr>
                <w:sz w:val="24"/>
                <w:szCs w:val="24"/>
              </w:rPr>
            </w:pPr>
            <w:hyperlink r:id="rId10" w:history="1">
              <w:r>
                <w:rPr>
                  <w:rStyle w:val="Hyperlink"/>
                  <w:rFonts w:ascii="Calibri" w:hAnsi="Calibri" w:cs="Arial"/>
                  <w:bCs/>
                  <w:sz w:val="24"/>
                  <w:szCs w:val="24"/>
                </w:rPr>
                <w:t>www.childcarevouchers.co.uk</w:t>
              </w:r>
            </w:hyperlink>
          </w:p>
        </w:tc>
      </w:tr>
      <w:tr>
        <w:tc>
          <w:tcPr>
            <w:tcW w:w="3652" w:type="dxa"/>
          </w:tcPr>
          <w:p>
            <w:pPr>
              <w:spacing w:after="120"/>
              <w:jc w:val="right"/>
              <w:rPr>
                <w:sz w:val="24"/>
                <w:szCs w:val="24"/>
              </w:rPr>
            </w:pPr>
            <w:proofErr w:type="spellStart"/>
            <w:r>
              <w:rPr>
                <w:sz w:val="24"/>
                <w:szCs w:val="24"/>
              </w:rPr>
              <w:t>Fideliti</w:t>
            </w:r>
            <w:proofErr w:type="spellEnd"/>
            <w:r>
              <w:rPr>
                <w:sz w:val="24"/>
                <w:szCs w:val="24"/>
              </w:rPr>
              <w:t xml:space="preserve"> Account Number:</w:t>
            </w:r>
          </w:p>
        </w:tc>
        <w:tc>
          <w:tcPr>
            <w:tcW w:w="1559" w:type="dxa"/>
          </w:tcPr>
          <w:p>
            <w:pPr>
              <w:jc w:val="both"/>
              <w:rPr>
                <w:sz w:val="24"/>
                <w:szCs w:val="24"/>
              </w:rPr>
            </w:pPr>
            <w:r>
              <w:rPr>
                <w:rFonts w:ascii="Calibri" w:hAnsi="Calibri" w:cs="Tahoma"/>
                <w:bCs/>
                <w:sz w:val="24"/>
                <w:szCs w:val="20"/>
              </w:rPr>
              <w:t>RIB008C</w:t>
            </w:r>
          </w:p>
        </w:tc>
        <w:tc>
          <w:tcPr>
            <w:tcW w:w="4927" w:type="dxa"/>
          </w:tcPr>
          <w:p>
            <w:pPr>
              <w:jc w:val="both"/>
              <w:rPr>
                <w:sz w:val="24"/>
                <w:szCs w:val="24"/>
              </w:rPr>
            </w:pPr>
            <w:hyperlink r:id="rId11" w:history="1">
              <w:r>
                <w:rPr>
                  <w:rStyle w:val="Hyperlink"/>
                  <w:rFonts w:ascii="Calibri" w:hAnsi="Calibri" w:cs="Tahoma"/>
                  <w:bCs/>
                  <w:sz w:val="24"/>
                  <w:szCs w:val="20"/>
                </w:rPr>
                <w:t>www.fidelity.co.uk</w:t>
              </w:r>
            </w:hyperlink>
          </w:p>
        </w:tc>
      </w:tr>
    </w:tbl>
    <w:p>
      <w:pPr>
        <w:spacing w:after="0" w:line="240" w:lineRule="auto"/>
        <w:jc w:val="both"/>
        <w:rPr>
          <w:sz w:val="24"/>
          <w:szCs w:val="24"/>
        </w:rPr>
      </w:pPr>
    </w:p>
    <w:p>
      <w:pPr>
        <w:spacing w:after="0" w:line="240" w:lineRule="auto"/>
        <w:jc w:val="both"/>
        <w:rPr>
          <w:sz w:val="24"/>
          <w:szCs w:val="24"/>
        </w:rPr>
      </w:pPr>
    </w:p>
    <w:p>
      <w:pPr>
        <w:spacing w:after="0" w:line="240" w:lineRule="auto"/>
        <w:jc w:val="both"/>
        <w:rPr>
          <w:sz w:val="24"/>
          <w:szCs w:val="24"/>
        </w:rPr>
      </w:pPr>
    </w:p>
    <w:p>
      <w:pPr>
        <w:spacing w:after="0" w:line="240" w:lineRule="auto"/>
        <w:jc w:val="both"/>
        <w:rPr>
          <w:sz w:val="24"/>
          <w:szCs w:val="24"/>
        </w:rPr>
      </w:pPr>
    </w:p>
    <w:p>
      <w:pPr>
        <w:spacing w:after="0" w:line="240" w:lineRule="auto"/>
        <w:jc w:val="both"/>
        <w:rPr>
          <w:sz w:val="24"/>
          <w:szCs w:val="24"/>
        </w:rPr>
      </w:pPr>
      <w:r>
        <w:rPr>
          <w:sz w:val="24"/>
          <w:szCs w:val="24"/>
        </w:rPr>
        <w:tab/>
      </w:r>
      <w:r>
        <w:rPr>
          <w:sz w:val="24"/>
          <w:szCs w:val="24"/>
        </w:rPr>
        <w:tab/>
      </w:r>
    </w:p>
    <w:p>
      <w:pPr>
        <w:spacing w:after="0" w:line="240" w:lineRule="auto"/>
        <w:jc w:val="both"/>
        <w:rPr>
          <w:sz w:val="24"/>
          <w:szCs w:val="24"/>
        </w:rPr>
      </w:pPr>
    </w:p>
    <w:p>
      <w:pPr>
        <w:spacing w:after="0" w:line="240" w:lineRule="auto"/>
        <w:jc w:val="both"/>
        <w:rPr>
          <w:sz w:val="24"/>
          <w:szCs w:val="24"/>
        </w:rPr>
      </w:pPr>
      <w:r>
        <w:rPr>
          <w:rFonts w:ascii="Calibri" w:hAnsi="Calibri"/>
          <w:sz w:val="24"/>
          <w:szCs w:val="24"/>
        </w:rPr>
        <w:tab/>
      </w:r>
      <w:r>
        <w:rPr>
          <w:rFonts w:ascii="Calibri" w:hAnsi="Calibri"/>
          <w:sz w:val="24"/>
          <w:szCs w:val="24"/>
        </w:rPr>
        <w:tab/>
      </w:r>
      <w:r>
        <w:rPr>
          <w:rFonts w:ascii="Calibri" w:hAnsi="Calibri" w:cs="Arial"/>
          <w:bCs/>
          <w:color w:val="111111"/>
          <w:sz w:val="24"/>
          <w:szCs w:val="24"/>
        </w:rPr>
        <w:tab/>
      </w:r>
    </w:p>
    <w:p>
      <w:pPr>
        <w:spacing w:after="0" w:line="240" w:lineRule="auto"/>
        <w:jc w:val="both"/>
        <w:rPr>
          <w:sz w:val="24"/>
          <w:szCs w:val="24"/>
        </w:rPr>
      </w:pPr>
    </w:p>
    <w:p>
      <w:r>
        <w:rPr>
          <w:rFonts w:ascii="Calibri" w:hAnsi="Calibri"/>
          <w:sz w:val="24"/>
          <w:szCs w:val="24"/>
        </w:rPr>
        <w:tab/>
      </w:r>
      <w:r>
        <w:rPr>
          <w:rFonts w:ascii="Calibri" w:hAnsi="Calibri"/>
          <w:sz w:val="24"/>
          <w:szCs w:val="24"/>
        </w:rPr>
        <w:tab/>
      </w:r>
    </w:p>
    <w:p>
      <w:pPr>
        <w:spacing w:after="0" w:line="240" w:lineRule="auto"/>
        <w:jc w:val="both"/>
        <w:rPr>
          <w:sz w:val="24"/>
          <w:szCs w:val="24"/>
        </w:rPr>
      </w:pPr>
    </w:p>
    <w:sectPr>
      <w:pgSz w:w="11906" w:h="16838"/>
      <w:pgMar w:top="1440" w:right="991"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257EB"/>
    <w:multiLevelType w:val="hybridMultilevel"/>
    <w:tmpl w:val="2A08B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2330">
      <w:bodyDiv w:val="1"/>
      <w:marLeft w:val="0"/>
      <w:marRight w:val="0"/>
      <w:marTop w:val="0"/>
      <w:marBottom w:val="0"/>
      <w:divBdr>
        <w:top w:val="none" w:sz="0" w:space="0" w:color="auto"/>
        <w:left w:val="none" w:sz="0" w:space="0" w:color="auto"/>
        <w:bottom w:val="none" w:sz="0" w:space="0" w:color="auto"/>
        <w:right w:val="none" w:sz="0" w:space="0" w:color="auto"/>
      </w:divBdr>
    </w:div>
    <w:div w:id="90067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idelity.co.uk" TargetMode="External"/><Relationship Id="rId5" Type="http://schemas.openxmlformats.org/officeDocument/2006/relationships/webSettings" Target="webSettings.xml"/><Relationship Id="rId10" Type="http://schemas.openxmlformats.org/officeDocument/2006/relationships/hyperlink" Target="http://www.childcarevouchers.co.uk" TargetMode="External"/><Relationship Id="rId4" Type="http://schemas.openxmlformats.org/officeDocument/2006/relationships/settings" Target="settings.xml"/><Relationship Id="rId9" Type="http://schemas.openxmlformats.org/officeDocument/2006/relationships/hyperlink" Target="http://www.computersharevoucher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office</cp:lastModifiedBy>
  <cp:revision>2</cp:revision>
  <cp:lastPrinted>2016-01-26T09:47:00Z</cp:lastPrinted>
  <dcterms:created xsi:type="dcterms:W3CDTF">2017-02-08T11:09:00Z</dcterms:created>
  <dcterms:modified xsi:type="dcterms:W3CDTF">2017-02-08T11:09:00Z</dcterms:modified>
</cp:coreProperties>
</file>